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EB52" w14:textId="192D5EC6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微軟正黑體" w:eastAsia="微軟正黑體" w:hAnsi="微軟正黑體" w:cs="微軟正黑體"/>
          <w:b/>
          <w:sz w:val="28"/>
          <w:szCs w:val="28"/>
        </w:rPr>
      </w:pPr>
      <w:r w:rsidRPr="00F939F4">
        <w:rPr>
          <w:rFonts w:ascii="微軟正黑體" w:eastAsia="微軟正黑體" w:hAnsi="微軟正黑體" w:cs="微軟正黑體"/>
          <w:b/>
          <w:sz w:val="28"/>
          <w:szCs w:val="28"/>
        </w:rPr>
        <w:t>高雄市政府文化局</w:t>
      </w:r>
      <w:proofErr w:type="gramStart"/>
      <w:r w:rsidRPr="00DD6B38">
        <w:rPr>
          <w:rFonts w:ascii="微軟正黑體" w:eastAsia="微軟正黑體" w:hAnsi="微軟正黑體" w:cs="微軟正黑體"/>
          <w:b/>
          <w:sz w:val="28"/>
          <w:szCs w:val="28"/>
        </w:rPr>
        <w:t>11</w:t>
      </w:r>
      <w:r w:rsidR="007C2A05" w:rsidRPr="00DD6B38">
        <w:rPr>
          <w:rFonts w:ascii="微軟正黑體" w:eastAsia="微軟正黑體" w:hAnsi="微軟正黑體" w:cs="微軟正黑體" w:hint="eastAsia"/>
          <w:b/>
          <w:sz w:val="28"/>
          <w:szCs w:val="28"/>
        </w:rPr>
        <w:t>5</w:t>
      </w:r>
      <w:proofErr w:type="gramEnd"/>
      <w:r w:rsidRPr="00DD6B38">
        <w:rPr>
          <w:rFonts w:ascii="微軟正黑體" w:eastAsia="微軟正黑體" w:hAnsi="微軟正黑體" w:cs="微軟正黑體"/>
          <w:b/>
          <w:sz w:val="28"/>
          <w:szCs w:val="28"/>
        </w:rPr>
        <w:t>年</w:t>
      </w:r>
      <w:r w:rsidRPr="00F939F4">
        <w:rPr>
          <w:rFonts w:ascii="微軟正黑體" w:eastAsia="微軟正黑體" w:hAnsi="微軟正黑體" w:cs="微軟正黑體"/>
          <w:b/>
          <w:sz w:val="28"/>
          <w:szCs w:val="28"/>
        </w:rPr>
        <w:t>度</w:t>
      </w:r>
      <w:r w:rsidR="00361B53">
        <w:rPr>
          <w:rFonts w:ascii="微軟正黑體" w:eastAsia="微軟正黑體" w:hAnsi="微軟正黑體" w:cs="微軟正黑體" w:hint="eastAsia"/>
          <w:b/>
          <w:sz w:val="28"/>
          <w:szCs w:val="28"/>
        </w:rPr>
        <w:t>社區及</w:t>
      </w:r>
      <w:r w:rsidRPr="00F939F4">
        <w:rPr>
          <w:rFonts w:ascii="微軟正黑體" w:eastAsia="微軟正黑體" w:hAnsi="微軟正黑體" w:cs="微軟正黑體"/>
          <w:b/>
          <w:sz w:val="28"/>
          <w:szCs w:val="28"/>
        </w:rPr>
        <w:t>地方產品品牌再造設計 徵選須知</w:t>
      </w:r>
    </w:p>
    <w:p w14:paraId="1CF54B8F" w14:textId="77777777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firstLine="480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為提升本市文化創意商品之包裝設計，建立具高雄地方特色與大眾市場區隔，透過本計畫培力輔導具潛力之伴手商品，</w:t>
      </w:r>
      <w:proofErr w:type="gramStart"/>
      <w:r w:rsidRPr="00F939F4">
        <w:rPr>
          <w:rFonts w:ascii="微軟正黑體" w:eastAsia="微軟正黑體" w:hAnsi="微軟正黑體" w:cs="微軟正黑體"/>
          <w:sz w:val="24"/>
          <w:szCs w:val="24"/>
        </w:rPr>
        <w:t>並媒合</w:t>
      </w:r>
      <w:proofErr w:type="gramEnd"/>
      <w:r w:rsidRPr="00F939F4">
        <w:rPr>
          <w:rFonts w:ascii="微軟正黑體" w:eastAsia="微軟正黑體" w:hAnsi="微軟正黑體" w:cs="微軟正黑體"/>
          <w:sz w:val="24"/>
          <w:szCs w:val="24"/>
        </w:rPr>
        <w:t>設計師進行包裝設計之優化，有效提升識別度並藉以吸引遊客增加買氣，創造能見度及產值提高收益。</w:t>
      </w:r>
    </w:p>
    <w:p w14:paraId="09606B38" w14:textId="77777777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一、目的：</w:t>
      </w:r>
    </w:p>
    <w:p w14:paraId="52FDF4A5" w14:textId="77777777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63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(</w:t>
      </w:r>
      <w:proofErr w:type="gramStart"/>
      <w:r w:rsidRPr="00F939F4">
        <w:rPr>
          <w:rFonts w:ascii="微軟正黑體" w:eastAsia="微軟正黑體" w:hAnsi="微軟正黑體" w:cs="微軟正黑體"/>
          <w:sz w:val="24"/>
          <w:szCs w:val="24"/>
        </w:rPr>
        <w:t>一</w:t>
      </w:r>
      <w:proofErr w:type="gramEnd"/>
      <w:r w:rsidRPr="00F939F4">
        <w:rPr>
          <w:rFonts w:ascii="微軟正黑體" w:eastAsia="微軟正黑體" w:hAnsi="微軟正黑體" w:cs="微軟正黑體"/>
          <w:sz w:val="24"/>
          <w:szCs w:val="24"/>
        </w:rPr>
        <w:t>)以地方設計落實推動社區總體營造，促進社區自主發展與永續經營。</w:t>
      </w:r>
    </w:p>
    <w:p w14:paraId="739F4BB5" w14:textId="77777777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63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(二)以地方設計凝聚由下而上的自主力量，協力</w:t>
      </w:r>
      <w:proofErr w:type="gramStart"/>
      <w:r w:rsidRPr="00F939F4">
        <w:rPr>
          <w:rFonts w:ascii="微軟正黑體" w:eastAsia="微軟正黑體" w:hAnsi="微軟正黑體" w:cs="微軟正黑體"/>
          <w:sz w:val="24"/>
          <w:szCs w:val="24"/>
        </w:rPr>
        <w:t>營造共好社會</w:t>
      </w:r>
      <w:proofErr w:type="gramEnd"/>
      <w:r w:rsidRPr="00F939F4">
        <w:rPr>
          <w:rFonts w:ascii="微軟正黑體" w:eastAsia="微軟正黑體" w:hAnsi="微軟正黑體" w:cs="微軟正黑體"/>
          <w:sz w:val="24"/>
          <w:szCs w:val="24"/>
        </w:rPr>
        <w:t>。</w:t>
      </w:r>
    </w:p>
    <w:p w14:paraId="412862ED" w14:textId="77777777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63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(三)促進南部青年商品設計人才進入高雄社區</w:t>
      </w:r>
      <w:proofErr w:type="gramStart"/>
      <w:r w:rsidRPr="00F939F4">
        <w:rPr>
          <w:rFonts w:ascii="微軟正黑體" w:eastAsia="微軟正黑體" w:hAnsi="微軟正黑體" w:cs="微軟正黑體"/>
          <w:sz w:val="24"/>
          <w:szCs w:val="24"/>
        </w:rPr>
        <w:t>組織跨域合作</w:t>
      </w:r>
      <w:proofErr w:type="gramEnd"/>
      <w:r w:rsidRPr="00F939F4">
        <w:rPr>
          <w:rFonts w:ascii="微軟正黑體" w:eastAsia="微軟正黑體" w:hAnsi="微軟正黑體" w:cs="微軟正黑體"/>
          <w:sz w:val="24"/>
          <w:szCs w:val="24"/>
        </w:rPr>
        <w:t>。</w:t>
      </w:r>
    </w:p>
    <w:p w14:paraId="456807D2" w14:textId="77777777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63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(四)導入共創設計概念，傳達地方產業文化底蘊及創意內涵。</w:t>
      </w:r>
    </w:p>
    <w:p w14:paraId="4300E871" w14:textId="77777777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63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(五)精進高雄市</w:t>
      </w:r>
      <w:proofErr w:type="gramStart"/>
      <w:r w:rsidRPr="00F939F4">
        <w:rPr>
          <w:rFonts w:ascii="微軟正黑體" w:eastAsia="微軟正黑體" w:hAnsi="微軟正黑體" w:cs="微軟正黑體"/>
          <w:sz w:val="24"/>
          <w:szCs w:val="24"/>
        </w:rPr>
        <w:t>地方文創品牌</w:t>
      </w:r>
      <w:proofErr w:type="gramEnd"/>
      <w:r w:rsidRPr="00F939F4">
        <w:rPr>
          <w:rFonts w:ascii="微軟正黑體" w:eastAsia="微軟正黑體" w:hAnsi="微軟正黑體" w:cs="微軟正黑體"/>
          <w:sz w:val="24"/>
          <w:szCs w:val="24"/>
        </w:rPr>
        <w:t>形象促成進入市場銷售平台。</w:t>
      </w:r>
    </w:p>
    <w:p w14:paraId="14E21923" w14:textId="77777777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二、辦理單位：</w:t>
      </w:r>
    </w:p>
    <w:p w14:paraId="40EAFE46" w14:textId="77777777" w:rsidR="00881287" w:rsidRPr="00F939F4" w:rsidRDefault="009C235D">
      <w:pPr>
        <w:spacing w:line="240" w:lineRule="auto"/>
        <w:ind w:left="440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主辦單位：高雄市政府文化局</w:t>
      </w:r>
    </w:p>
    <w:p w14:paraId="1229A3DE" w14:textId="77777777" w:rsidR="00881287" w:rsidRPr="00F939F4" w:rsidRDefault="009C235D">
      <w:pPr>
        <w:spacing w:line="240" w:lineRule="auto"/>
        <w:ind w:left="440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執行單位：透南風文化創意有限公司</w:t>
      </w:r>
    </w:p>
    <w:p w14:paraId="6280265B" w14:textId="77777777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三、徵選對象：</w:t>
      </w:r>
    </w:p>
    <w:p w14:paraId="694C5F6D" w14:textId="4DE22DCA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本市或其他各級政府機關立(備)案</w:t>
      </w:r>
      <w:r w:rsidR="007C2A05" w:rsidRPr="00DD6B38">
        <w:rPr>
          <w:rFonts w:ascii="微軟正黑體" w:eastAsia="微軟正黑體" w:hAnsi="微軟正黑體" w:cs="微軟正黑體" w:hint="eastAsia"/>
          <w:sz w:val="24"/>
          <w:szCs w:val="24"/>
        </w:rPr>
        <w:t>具社區營造及社會回饋性質</w:t>
      </w:r>
      <w:r w:rsidRPr="00F939F4">
        <w:rPr>
          <w:rFonts w:ascii="微軟正黑體" w:eastAsia="微軟正黑體" w:hAnsi="微軟正黑體" w:cs="微軟正黑體"/>
          <w:sz w:val="24"/>
          <w:szCs w:val="24"/>
        </w:rPr>
        <w:t>之人民團體(含協會、公寓大廈管委會等)、地方文化館、基金會、未立案社群社團組織、農民產銷班、社區型合作社</w:t>
      </w:r>
      <w:r w:rsidR="00A97DEE" w:rsidRPr="00DD6B38">
        <w:rPr>
          <w:rFonts w:ascii="微軟正黑體" w:eastAsia="微軟正黑體" w:hAnsi="微軟正黑體" w:cs="微軟正黑體" w:hint="eastAsia"/>
          <w:sz w:val="24"/>
          <w:szCs w:val="24"/>
        </w:rPr>
        <w:t>或個人</w:t>
      </w:r>
      <w:r w:rsidR="00F27BD9" w:rsidRPr="00DD6B38">
        <w:rPr>
          <w:rFonts w:ascii="微軟正黑體" w:eastAsia="微軟正黑體" w:hAnsi="微軟正黑體" w:cs="微軟正黑體" w:hint="eastAsia"/>
          <w:sz w:val="24"/>
          <w:szCs w:val="24"/>
        </w:rPr>
        <w:t>地方</w:t>
      </w:r>
      <w:r w:rsidR="00A97DEE" w:rsidRPr="00DD6B38">
        <w:rPr>
          <w:rFonts w:ascii="微軟正黑體" w:eastAsia="微軟正黑體" w:hAnsi="微軟正黑體" w:cs="微軟正黑體" w:hint="eastAsia"/>
          <w:sz w:val="24"/>
          <w:szCs w:val="24"/>
        </w:rPr>
        <w:t>品牌</w:t>
      </w:r>
      <w:r w:rsidRPr="00F939F4">
        <w:rPr>
          <w:rFonts w:ascii="微軟正黑體" w:eastAsia="微軟正黑體" w:hAnsi="微軟正黑體" w:cs="微軟正黑體"/>
          <w:sz w:val="24"/>
          <w:szCs w:val="24"/>
        </w:rPr>
        <w:t>，惟提案方向及地點限定於高雄地區。</w:t>
      </w:r>
    </w:p>
    <w:p w14:paraId="31F5C7CB" w14:textId="0EE93590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四、徵件時間：</w:t>
      </w:r>
      <w:r w:rsidRPr="00DD6B38">
        <w:rPr>
          <w:rFonts w:ascii="微軟正黑體" w:eastAsia="微軟正黑體" w:hAnsi="微軟正黑體" w:cs="微軟正黑體"/>
          <w:b/>
          <w:sz w:val="24"/>
          <w:szCs w:val="24"/>
          <w:u w:val="single"/>
        </w:rPr>
        <w:t>11</w:t>
      </w:r>
      <w:r w:rsidR="007C2A05" w:rsidRPr="00DD6B38">
        <w:rPr>
          <w:rFonts w:ascii="微軟正黑體" w:eastAsia="微軟正黑體" w:hAnsi="微軟正黑體" w:cs="微軟正黑體" w:hint="eastAsia"/>
          <w:b/>
          <w:sz w:val="24"/>
          <w:szCs w:val="24"/>
          <w:u w:val="single"/>
        </w:rPr>
        <w:t>5</w:t>
      </w:r>
      <w:r w:rsidRPr="00F939F4">
        <w:rPr>
          <w:rFonts w:ascii="微軟正黑體" w:eastAsia="微軟正黑體" w:hAnsi="微軟正黑體" w:cs="微軟正黑體"/>
          <w:b/>
          <w:sz w:val="24"/>
          <w:szCs w:val="24"/>
          <w:u w:val="single"/>
        </w:rPr>
        <w:t>年</w:t>
      </w:r>
      <w:r w:rsidR="007C2A05" w:rsidRPr="00DD6B38">
        <w:rPr>
          <w:rFonts w:ascii="微軟正黑體" w:eastAsia="微軟正黑體" w:hAnsi="微軟正黑體" w:cs="微軟正黑體" w:hint="eastAsia"/>
          <w:b/>
          <w:sz w:val="24"/>
          <w:szCs w:val="24"/>
          <w:u w:val="single"/>
        </w:rPr>
        <w:t>2</w:t>
      </w:r>
      <w:r w:rsidRPr="00F939F4">
        <w:rPr>
          <w:rFonts w:ascii="微軟正黑體" w:eastAsia="微軟正黑體" w:hAnsi="微軟正黑體" w:cs="微軟正黑體"/>
          <w:b/>
          <w:sz w:val="24"/>
          <w:szCs w:val="24"/>
          <w:u w:val="single"/>
        </w:rPr>
        <w:t>月</w:t>
      </w:r>
      <w:r w:rsidR="00717A7F">
        <w:rPr>
          <w:rFonts w:ascii="微軟正黑體" w:eastAsia="微軟正黑體" w:hAnsi="微軟正黑體" w:cs="微軟正黑體" w:hint="eastAsia"/>
          <w:b/>
          <w:sz w:val="24"/>
          <w:szCs w:val="24"/>
          <w:u w:val="single"/>
        </w:rPr>
        <w:t>2</w:t>
      </w:r>
      <w:r w:rsidRPr="00F939F4">
        <w:rPr>
          <w:rFonts w:ascii="微軟正黑體" w:eastAsia="微軟正黑體" w:hAnsi="微軟正黑體" w:cs="微軟正黑體"/>
          <w:b/>
          <w:sz w:val="24"/>
          <w:szCs w:val="24"/>
          <w:u w:val="single"/>
        </w:rPr>
        <w:t>日至</w:t>
      </w:r>
      <w:r w:rsidR="007C2A05" w:rsidRPr="00DD6B38">
        <w:rPr>
          <w:rFonts w:ascii="微軟正黑體" w:eastAsia="微軟正黑體" w:hAnsi="微軟正黑體" w:cs="微軟正黑體" w:hint="eastAsia"/>
          <w:b/>
          <w:sz w:val="24"/>
          <w:szCs w:val="24"/>
          <w:u w:val="single"/>
        </w:rPr>
        <w:t>3</w:t>
      </w:r>
      <w:r w:rsidRPr="00F939F4">
        <w:rPr>
          <w:rFonts w:ascii="微軟正黑體" w:eastAsia="微軟正黑體" w:hAnsi="微軟正黑體" w:cs="微軟正黑體"/>
          <w:b/>
          <w:sz w:val="24"/>
          <w:szCs w:val="24"/>
          <w:u w:val="single"/>
        </w:rPr>
        <w:t>月</w:t>
      </w:r>
      <w:r w:rsidR="007C2A05" w:rsidRPr="00DD6B38">
        <w:rPr>
          <w:rFonts w:ascii="微軟正黑體" w:eastAsia="微軟正黑體" w:hAnsi="微軟正黑體" w:cs="微軟正黑體" w:hint="eastAsia"/>
          <w:b/>
          <w:sz w:val="24"/>
          <w:szCs w:val="24"/>
          <w:u w:val="single"/>
        </w:rPr>
        <w:t>1</w:t>
      </w:r>
      <w:r w:rsidR="00717A7F">
        <w:rPr>
          <w:rFonts w:ascii="微軟正黑體" w:eastAsia="微軟正黑體" w:hAnsi="微軟正黑體" w:cs="微軟正黑體" w:hint="eastAsia"/>
          <w:b/>
          <w:sz w:val="24"/>
          <w:szCs w:val="24"/>
          <w:u w:val="single"/>
        </w:rPr>
        <w:t>6</w:t>
      </w:r>
      <w:r w:rsidRPr="00F939F4">
        <w:rPr>
          <w:rFonts w:ascii="微軟正黑體" w:eastAsia="微軟正黑體" w:hAnsi="微軟正黑體" w:cs="微軟正黑體"/>
          <w:b/>
          <w:sz w:val="24"/>
          <w:szCs w:val="24"/>
          <w:u w:val="single"/>
        </w:rPr>
        <w:t>日止</w:t>
      </w:r>
      <w:r w:rsidRPr="00F939F4">
        <w:rPr>
          <w:rFonts w:ascii="微軟正黑體" w:eastAsia="微軟正黑體" w:hAnsi="微軟正黑體" w:cs="微軟正黑體"/>
          <w:sz w:val="24"/>
          <w:szCs w:val="24"/>
          <w:u w:val="single"/>
        </w:rPr>
        <w:t>。</w:t>
      </w:r>
    </w:p>
    <w:p w14:paraId="3CFE7F81" w14:textId="77777777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五、徵選類型：</w:t>
      </w:r>
    </w:p>
    <w:p w14:paraId="0A6E39A7" w14:textId="5B24E134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36" w:hanging="241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(</w:t>
      </w:r>
      <w:proofErr w:type="gramStart"/>
      <w:r w:rsidRPr="00F939F4">
        <w:rPr>
          <w:rFonts w:ascii="微軟正黑體" w:eastAsia="微軟正黑體" w:hAnsi="微軟正黑體" w:cs="微軟正黑體"/>
          <w:sz w:val="24"/>
          <w:szCs w:val="24"/>
        </w:rPr>
        <w:t>一</w:t>
      </w:r>
      <w:proofErr w:type="gramEnd"/>
      <w:r w:rsidRPr="00F939F4">
        <w:rPr>
          <w:rFonts w:ascii="微軟正黑體" w:eastAsia="微軟正黑體" w:hAnsi="微軟正黑體" w:cs="微軟正黑體"/>
          <w:sz w:val="24"/>
          <w:szCs w:val="24"/>
        </w:rPr>
        <w:t>)設計培力行動</w:t>
      </w:r>
      <w:r w:rsidR="00210981" w:rsidRPr="00DD6B38">
        <w:rPr>
          <w:rFonts w:ascii="微軟正黑體" w:eastAsia="微軟正黑體" w:hAnsi="微軟正黑體" w:cs="微軟正黑體" w:hint="eastAsia"/>
          <w:sz w:val="24"/>
          <w:szCs w:val="24"/>
        </w:rPr>
        <w:t>(培力組)</w:t>
      </w:r>
      <w:r w:rsidRPr="00DD6B38">
        <w:rPr>
          <w:rFonts w:ascii="微軟正黑體" w:eastAsia="微軟正黑體" w:hAnsi="微軟正黑體" w:cs="微軟正黑體"/>
          <w:sz w:val="24"/>
          <w:szCs w:val="24"/>
        </w:rPr>
        <w:t>：</w:t>
      </w:r>
      <w:r w:rsidR="00F27BD9" w:rsidRPr="00DD6B38">
        <w:rPr>
          <w:rFonts w:ascii="微軟正黑體" w:eastAsia="微軟正黑體" w:hAnsi="微軟正黑體" w:cs="微軟正黑體" w:hint="eastAsia"/>
          <w:sz w:val="24"/>
          <w:szCs w:val="24"/>
        </w:rPr>
        <w:t>設計概念課程/規劃建議</w:t>
      </w:r>
    </w:p>
    <w:p w14:paraId="41A68194" w14:textId="77777777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2" w:hanging="242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1、為凝聚內部共識，培力地方設計參與人才，已有初階設計概念或曾執行相關包裝設計，欲多理解地方設計概念做為未來設計案之準備。</w:t>
      </w:r>
    </w:p>
    <w:p w14:paraId="2BC5D04D" w14:textId="2D30D1C1" w:rsidR="00881287" w:rsidRPr="00DD6B38" w:rsidRDefault="009C2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2" w:hanging="242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2、入選</w:t>
      </w:r>
      <w:proofErr w:type="gramStart"/>
      <w:r w:rsidRPr="00F939F4">
        <w:rPr>
          <w:rFonts w:ascii="微軟正黑體" w:eastAsia="微軟正黑體" w:hAnsi="微軟正黑體" w:cs="微軟正黑體"/>
          <w:sz w:val="24"/>
          <w:szCs w:val="24"/>
        </w:rPr>
        <w:t>單位將媒合</w:t>
      </w:r>
      <w:proofErr w:type="gramEnd"/>
      <w:r w:rsidRPr="00F939F4">
        <w:rPr>
          <w:rFonts w:ascii="微軟正黑體" w:eastAsia="微軟正黑體" w:hAnsi="微軟正黑體" w:cs="微軟正黑體"/>
          <w:sz w:val="24"/>
          <w:szCs w:val="24"/>
        </w:rPr>
        <w:t>設計、</w:t>
      </w:r>
      <w:proofErr w:type="gramStart"/>
      <w:r w:rsidRPr="00F939F4">
        <w:rPr>
          <w:rFonts w:ascii="微軟正黑體" w:eastAsia="微軟正黑體" w:hAnsi="微軟正黑體" w:cs="微軟正黑體"/>
          <w:sz w:val="24"/>
          <w:szCs w:val="24"/>
        </w:rPr>
        <w:t>社造相關</w:t>
      </w:r>
      <w:proofErr w:type="gramEnd"/>
      <w:r w:rsidRPr="00F939F4">
        <w:rPr>
          <w:rFonts w:ascii="微軟正黑體" w:eastAsia="微軟正黑體" w:hAnsi="微軟正黑體" w:cs="微軟正黑體"/>
          <w:sz w:val="24"/>
          <w:szCs w:val="24"/>
        </w:rPr>
        <w:t>專業人才協助討論，並共同擬訂設計建議提供社區未來設計案之參考</w:t>
      </w:r>
      <w:r w:rsidR="00771BD8" w:rsidRPr="00DD6B38">
        <w:rPr>
          <w:rFonts w:ascii="微軟正黑體" w:eastAsia="微軟正黑體" w:hAnsi="微軟正黑體" w:cs="微軟正黑體" w:hint="eastAsia"/>
          <w:sz w:val="24"/>
          <w:szCs w:val="24"/>
        </w:rPr>
        <w:t>，惟無提供設計經費</w:t>
      </w:r>
      <w:r w:rsidRPr="00DD6B38">
        <w:rPr>
          <w:rFonts w:ascii="微軟正黑體" w:eastAsia="微軟正黑體" w:hAnsi="微軟正黑體" w:cs="微軟正黑體"/>
          <w:sz w:val="24"/>
          <w:szCs w:val="24"/>
        </w:rPr>
        <w:t>。</w:t>
      </w:r>
    </w:p>
    <w:p w14:paraId="5ED4E307" w14:textId="0C5980A8" w:rsidR="00881287" w:rsidRPr="00DD6B38" w:rsidRDefault="009C2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36" w:hanging="241"/>
        <w:rPr>
          <w:rFonts w:ascii="微軟正黑體" w:eastAsia="微軟正黑體" w:hAnsi="微軟正黑體" w:cs="微軟正黑體"/>
          <w:sz w:val="24"/>
          <w:szCs w:val="24"/>
        </w:rPr>
      </w:pPr>
      <w:r w:rsidRPr="00DD6B38">
        <w:rPr>
          <w:rFonts w:ascii="微軟正黑體" w:eastAsia="微軟正黑體" w:hAnsi="微軟正黑體" w:cs="微軟正黑體"/>
          <w:sz w:val="24"/>
          <w:szCs w:val="24"/>
        </w:rPr>
        <w:t>(二)設計深耕專案</w:t>
      </w:r>
      <w:r w:rsidR="00210981" w:rsidRPr="00DD6B38">
        <w:rPr>
          <w:rFonts w:ascii="微軟正黑體" w:eastAsia="微軟正黑體" w:hAnsi="微軟正黑體" w:cs="微軟正黑體" w:hint="eastAsia"/>
          <w:sz w:val="24"/>
          <w:szCs w:val="24"/>
        </w:rPr>
        <w:t>(深耕組)</w:t>
      </w:r>
      <w:r w:rsidRPr="00DD6B38">
        <w:rPr>
          <w:rFonts w:ascii="微軟正黑體" w:eastAsia="微軟正黑體" w:hAnsi="微軟正黑體" w:cs="微軟正黑體"/>
          <w:sz w:val="24"/>
          <w:szCs w:val="24"/>
        </w:rPr>
        <w:t>：</w:t>
      </w:r>
      <w:r w:rsidR="00F27BD9" w:rsidRPr="00DD6B38">
        <w:rPr>
          <w:rFonts w:ascii="微軟正黑體" w:eastAsia="微軟正黑體" w:hAnsi="微軟正黑體" w:cs="微軟正黑體" w:hint="eastAsia"/>
          <w:sz w:val="24"/>
          <w:szCs w:val="24"/>
        </w:rPr>
        <w:t>設計師媒合/包裝設計再造</w:t>
      </w:r>
    </w:p>
    <w:p w14:paraId="2E09EC2D" w14:textId="77777777" w:rsidR="00771BD8" w:rsidRDefault="009C235D" w:rsidP="00771B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68" w:hanging="244"/>
        <w:rPr>
          <w:rFonts w:ascii="微軟正黑體" w:eastAsia="微軟正黑體" w:hAnsi="微軟正黑體" w:cs="微軟正黑體"/>
          <w:sz w:val="24"/>
          <w:szCs w:val="24"/>
        </w:rPr>
      </w:pPr>
      <w:r w:rsidRPr="00DD6B38">
        <w:rPr>
          <w:rFonts w:ascii="微軟正黑體" w:eastAsia="微軟正黑體" w:hAnsi="微軟正黑體" w:cs="微軟正黑體"/>
          <w:sz w:val="24"/>
          <w:szCs w:val="24"/>
        </w:rPr>
        <w:t>1、經內部共識的設計方向，已有伴手產品</w:t>
      </w:r>
      <w:proofErr w:type="gramStart"/>
      <w:r w:rsidRPr="00DD6B38">
        <w:rPr>
          <w:rFonts w:ascii="微軟正黑體" w:eastAsia="微軟正黑體" w:hAnsi="微軟正黑體" w:cs="微軟正黑體"/>
          <w:sz w:val="24"/>
          <w:szCs w:val="24"/>
        </w:rPr>
        <w:t>品</w:t>
      </w:r>
      <w:proofErr w:type="gramEnd"/>
      <w:r w:rsidRPr="00DD6B38">
        <w:rPr>
          <w:rFonts w:ascii="微軟正黑體" w:eastAsia="微軟正黑體" w:hAnsi="微軟正黑體" w:cs="微軟正黑體"/>
          <w:sz w:val="24"/>
          <w:szCs w:val="24"/>
        </w:rPr>
        <w:t>項待設計媒合，透</w:t>
      </w:r>
      <w:r w:rsidRPr="00F939F4">
        <w:rPr>
          <w:rFonts w:ascii="微軟正黑體" w:eastAsia="微軟正黑體" w:hAnsi="微軟正黑體" w:cs="微軟正黑體"/>
          <w:sz w:val="24"/>
          <w:szCs w:val="24"/>
        </w:rPr>
        <w:t>過產品品牌設計延伸至地方設計概念，未來能透過各種行動與串連，發揮社會影響力</w:t>
      </w:r>
      <w:r w:rsidR="00771BD8">
        <w:rPr>
          <w:rFonts w:ascii="微軟正黑體" w:eastAsia="微軟正黑體" w:hAnsi="微軟正黑體" w:cs="微軟正黑體" w:hint="eastAsia"/>
          <w:sz w:val="24"/>
          <w:szCs w:val="24"/>
        </w:rPr>
        <w:t>。</w:t>
      </w:r>
    </w:p>
    <w:p w14:paraId="7D9BE3AD" w14:textId="0CBF9D80" w:rsidR="00881287" w:rsidRPr="00F939F4" w:rsidRDefault="009C235D" w:rsidP="00771B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68" w:hanging="244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2、由高雄市文化局專案委託設計師進行產品品牌再造溝通及設計，預計共錄取3-5件，原則上每案設計經費以新台幣50萬為上限，並由文化局另案委託</w:t>
      </w:r>
      <w:proofErr w:type="gramStart"/>
      <w:r w:rsidRPr="00F939F4">
        <w:rPr>
          <w:rFonts w:ascii="微軟正黑體" w:eastAsia="微軟正黑體" w:hAnsi="微軟正黑體" w:cs="微軟正黑體"/>
          <w:sz w:val="24"/>
          <w:szCs w:val="24"/>
        </w:rPr>
        <w:t>媒合後之</w:t>
      </w:r>
      <w:proofErr w:type="gramEnd"/>
      <w:r w:rsidRPr="00F939F4">
        <w:rPr>
          <w:rFonts w:ascii="微軟正黑體" w:eastAsia="微軟正黑體" w:hAnsi="微軟正黑體" w:cs="微軟正黑體"/>
          <w:sz w:val="24"/>
          <w:szCs w:val="24"/>
        </w:rPr>
        <w:t>設計團隊。</w:t>
      </w:r>
    </w:p>
    <w:p w14:paraId="607A513E" w14:textId="77777777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lastRenderedPageBreak/>
        <w:t>六、參加方式：</w:t>
      </w:r>
    </w:p>
    <w:p w14:paraId="4F8B98DB" w14:textId="77777777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87" w:hanging="454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(</w:t>
      </w:r>
      <w:proofErr w:type="gramStart"/>
      <w:r w:rsidRPr="00F939F4">
        <w:rPr>
          <w:rFonts w:ascii="微軟正黑體" w:eastAsia="微軟正黑體" w:hAnsi="微軟正黑體" w:cs="微軟正黑體"/>
          <w:sz w:val="24"/>
          <w:szCs w:val="24"/>
        </w:rPr>
        <w:t>一</w:t>
      </w:r>
      <w:proofErr w:type="gramEnd"/>
      <w:r w:rsidRPr="00F939F4">
        <w:rPr>
          <w:rFonts w:ascii="微軟正黑體" w:eastAsia="微軟正黑體" w:hAnsi="微軟正黑體" w:cs="微軟正黑體"/>
          <w:sz w:val="24"/>
          <w:szCs w:val="24"/>
        </w:rPr>
        <w:t>)徵選說明會暨培力工作坊：對地方設計、社區伴手商品設計、參與式設計、</w:t>
      </w:r>
      <w:proofErr w:type="gramStart"/>
      <w:r w:rsidRPr="00F939F4">
        <w:rPr>
          <w:rFonts w:ascii="微軟正黑體" w:eastAsia="微軟正黑體" w:hAnsi="微軟正黑體" w:cs="微軟正黑體"/>
          <w:sz w:val="24"/>
          <w:szCs w:val="24"/>
        </w:rPr>
        <w:t>跨域合作</w:t>
      </w:r>
      <w:proofErr w:type="gramEnd"/>
      <w:r w:rsidRPr="00F939F4">
        <w:rPr>
          <w:rFonts w:ascii="微軟正黑體" w:eastAsia="微軟正黑體" w:hAnsi="微軟正黑體" w:cs="微軟正黑體"/>
          <w:sz w:val="24"/>
          <w:szCs w:val="24"/>
        </w:rPr>
        <w:t>有興趣之單位或個人皆可報名參加說明會，並透過培力工作坊鼓勵提案單位完善提案內容。（辦理時間地點另行公告）</w:t>
      </w:r>
    </w:p>
    <w:p w14:paraId="3973E186" w14:textId="77777777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87" w:hanging="454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(二)提案：於本機關公告規定期限內提送設計媒合計畫。（計畫書格式如附件1）</w:t>
      </w:r>
    </w:p>
    <w:p w14:paraId="2D9FB4F6" w14:textId="77777777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2" w:hanging="242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1、提案申請資料表一式6份。（資料表格式如附件2）</w:t>
      </w:r>
    </w:p>
    <w:p w14:paraId="62EE0EB1" w14:textId="77777777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2" w:hanging="242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2、提案計畫書一式6份，並附電子</w:t>
      </w:r>
      <w:proofErr w:type="gramStart"/>
      <w:r w:rsidRPr="00F939F4">
        <w:rPr>
          <w:rFonts w:ascii="微軟正黑體" w:eastAsia="微軟正黑體" w:hAnsi="微軟正黑體" w:cs="微軟正黑體"/>
          <w:sz w:val="24"/>
          <w:szCs w:val="24"/>
        </w:rPr>
        <w:t>檔</w:t>
      </w:r>
      <w:proofErr w:type="gramEnd"/>
      <w:r w:rsidRPr="00F939F4">
        <w:rPr>
          <w:rFonts w:ascii="微軟正黑體" w:eastAsia="微軟正黑體" w:hAnsi="微軟正黑體" w:cs="微軟正黑體"/>
          <w:sz w:val="24"/>
          <w:szCs w:val="24"/>
        </w:rPr>
        <w:t>一份。</w:t>
      </w:r>
    </w:p>
    <w:p w14:paraId="61B68785" w14:textId="77777777" w:rsidR="00881287" w:rsidRDefault="009C2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2" w:hanging="242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3、單位證明：社區或團體立(備)證明；未立案社團檢附代表身份證明文件及成員名冊；個人代表提案者，檢附身分證明文件及社區或團體本案合作同意書。</w:t>
      </w:r>
    </w:p>
    <w:p w14:paraId="424BEE30" w14:textId="7C92A89A" w:rsidR="00BA3077" w:rsidRPr="00F939F4" w:rsidRDefault="00BA3077" w:rsidP="00BA30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2" w:hanging="242"/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 w:hint="eastAsia"/>
          <w:sz w:val="24"/>
          <w:szCs w:val="24"/>
        </w:rPr>
        <w:t>4、</w:t>
      </w:r>
      <w:r w:rsidRPr="00DD6B38">
        <w:rPr>
          <w:rFonts w:ascii="微軟正黑體" w:eastAsia="微軟正黑體" w:hAnsi="微軟正黑體" w:cs="微軟正黑體" w:hint="eastAsia"/>
          <w:sz w:val="24"/>
          <w:szCs w:val="24"/>
        </w:rPr>
        <w:t>申請方式：</w:t>
      </w:r>
      <w:r w:rsidR="00EB7B98" w:rsidRPr="00DD6B38">
        <w:rPr>
          <w:rFonts w:ascii="微軟正黑體" w:eastAsia="微軟正黑體" w:hAnsi="微軟正黑體" w:cs="微軟正黑體" w:hint="eastAsia"/>
          <w:sz w:val="24"/>
          <w:szCs w:val="24"/>
        </w:rPr>
        <w:t>請於115年3月1</w:t>
      </w:r>
      <w:r w:rsidR="00717A7F">
        <w:rPr>
          <w:rFonts w:ascii="微軟正黑體" w:eastAsia="微軟正黑體" w:hAnsi="微軟正黑體" w:cs="微軟正黑體" w:hint="eastAsia"/>
          <w:sz w:val="24"/>
          <w:szCs w:val="24"/>
        </w:rPr>
        <w:t>6</w:t>
      </w:r>
      <w:r w:rsidR="00EB7B98" w:rsidRPr="00DD6B38">
        <w:rPr>
          <w:rFonts w:ascii="微軟正黑體" w:eastAsia="微軟正黑體" w:hAnsi="微軟正黑體" w:cs="微軟正黑體" w:hint="eastAsia"/>
          <w:sz w:val="24"/>
          <w:szCs w:val="24"/>
        </w:rPr>
        <w:t>日前，將計畫</w:t>
      </w:r>
      <w:proofErr w:type="gramStart"/>
      <w:r w:rsidR="00EB7B98" w:rsidRPr="00DD6B38">
        <w:rPr>
          <w:rFonts w:ascii="微軟正黑體" w:eastAsia="微軟正黑體" w:hAnsi="微軟正黑體" w:cs="微軟正黑體" w:hint="eastAsia"/>
          <w:sz w:val="24"/>
          <w:szCs w:val="24"/>
        </w:rPr>
        <w:t>書紙本親</w:t>
      </w:r>
      <w:proofErr w:type="gramEnd"/>
      <w:r w:rsidR="00EB7B98" w:rsidRPr="00DD6B38">
        <w:rPr>
          <w:rFonts w:ascii="微軟正黑體" w:eastAsia="微軟正黑體" w:hAnsi="微軟正黑體" w:cs="微軟正黑體" w:hint="eastAsia"/>
          <w:sz w:val="24"/>
          <w:szCs w:val="24"/>
        </w:rPr>
        <w:t>送或郵寄(以郵戳為憑)至高雄市</w:t>
      </w:r>
      <w:proofErr w:type="gramStart"/>
      <w:r w:rsidR="00EB7B98" w:rsidRPr="00DD6B38">
        <w:rPr>
          <w:rFonts w:ascii="微軟正黑體" w:eastAsia="微軟正黑體" w:hAnsi="微軟正黑體" w:cs="微軟正黑體" w:hint="eastAsia"/>
          <w:sz w:val="24"/>
          <w:szCs w:val="24"/>
        </w:rPr>
        <w:t>文化局文創發展</w:t>
      </w:r>
      <w:proofErr w:type="gramEnd"/>
      <w:r w:rsidR="00EB7B98" w:rsidRPr="00DD6B38">
        <w:rPr>
          <w:rFonts w:ascii="微軟正黑體" w:eastAsia="微軟正黑體" w:hAnsi="微軟正黑體" w:cs="微軟正黑體" w:hint="eastAsia"/>
          <w:sz w:val="24"/>
          <w:szCs w:val="24"/>
        </w:rPr>
        <w:t>中心  高雄市苓雅區五福一路67號2樓 葉正興先生收，並將計畫書電子檔(WORD及PDF)寄至chyeh1234@gmail.com，以完成申請作業。</w:t>
      </w:r>
    </w:p>
    <w:p w14:paraId="3279F6BF" w14:textId="6BC7D799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87" w:hanging="454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(三)執行期程：</w:t>
      </w:r>
      <w:r w:rsidR="00882DCE" w:rsidRPr="00F939F4">
        <w:rPr>
          <w:rFonts w:ascii="微軟正黑體" w:eastAsia="微軟正黑體" w:hAnsi="微軟正黑體" w:cs="微軟正黑體" w:hint="eastAsia"/>
          <w:b/>
          <w:sz w:val="24"/>
          <w:szCs w:val="24"/>
          <w:u w:val="single"/>
        </w:rPr>
        <w:t>自</w:t>
      </w:r>
      <w:r w:rsidR="00882DCE" w:rsidRPr="00F939F4">
        <w:rPr>
          <w:rFonts w:ascii="微軟正黑體" w:eastAsia="微軟正黑體" w:hAnsi="微軟正黑體" w:cs="微軟正黑體"/>
          <w:b/>
          <w:sz w:val="24"/>
          <w:szCs w:val="24"/>
          <w:u w:val="single"/>
        </w:rPr>
        <w:t>計畫核定日起</w:t>
      </w:r>
      <w:r w:rsidRPr="00F939F4">
        <w:rPr>
          <w:rFonts w:ascii="微軟正黑體" w:eastAsia="微軟正黑體" w:hAnsi="微軟正黑體" w:cs="微軟正黑體"/>
          <w:b/>
          <w:sz w:val="24"/>
          <w:szCs w:val="24"/>
          <w:u w:val="single"/>
        </w:rPr>
        <w:t>至</w:t>
      </w:r>
      <w:r w:rsidRPr="00DD6B38">
        <w:rPr>
          <w:rFonts w:ascii="微軟正黑體" w:eastAsia="微軟正黑體" w:hAnsi="微軟正黑體" w:cs="微軟正黑體"/>
          <w:b/>
          <w:sz w:val="24"/>
          <w:szCs w:val="24"/>
          <w:u w:val="single"/>
        </w:rPr>
        <w:t>11</w:t>
      </w:r>
      <w:r w:rsidR="00771BD8" w:rsidRPr="00DD6B38">
        <w:rPr>
          <w:rFonts w:ascii="微軟正黑體" w:eastAsia="微軟正黑體" w:hAnsi="微軟正黑體" w:cs="微軟正黑體" w:hint="eastAsia"/>
          <w:b/>
          <w:sz w:val="24"/>
          <w:szCs w:val="24"/>
          <w:u w:val="single"/>
        </w:rPr>
        <w:t>5</w:t>
      </w:r>
      <w:r w:rsidRPr="00DD6B38">
        <w:rPr>
          <w:rFonts w:ascii="微軟正黑體" w:eastAsia="微軟正黑體" w:hAnsi="微軟正黑體" w:cs="微軟正黑體"/>
          <w:b/>
          <w:sz w:val="24"/>
          <w:szCs w:val="24"/>
          <w:u w:val="single"/>
        </w:rPr>
        <w:t>年</w:t>
      </w:r>
      <w:r w:rsidR="00771BD8" w:rsidRPr="00DD6B38">
        <w:rPr>
          <w:rFonts w:ascii="微軟正黑體" w:eastAsia="微軟正黑體" w:hAnsi="微軟正黑體" w:cs="微軟正黑體" w:hint="eastAsia"/>
          <w:b/>
          <w:sz w:val="24"/>
          <w:szCs w:val="24"/>
          <w:u w:val="single"/>
        </w:rPr>
        <w:t>12</w:t>
      </w:r>
      <w:r w:rsidRPr="00F939F4">
        <w:rPr>
          <w:rFonts w:ascii="微軟正黑體" w:eastAsia="微軟正黑體" w:hAnsi="微軟正黑體" w:cs="微軟正黑體"/>
          <w:b/>
          <w:sz w:val="24"/>
          <w:szCs w:val="24"/>
          <w:u w:val="single"/>
        </w:rPr>
        <w:t>月31日止(暫定)。</w:t>
      </w:r>
    </w:p>
    <w:p w14:paraId="0BFBD9C7" w14:textId="77777777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七、審查方式：</w:t>
      </w:r>
    </w:p>
    <w:p w14:paraId="57DE5958" w14:textId="77777777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88" w:hanging="463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(一)本機關於收件後，得邀請社區營造、地方設計、商品設計相關專家學者及本機關共5人組成評審小組，進行書面提案審查，必要時安排提案單位進行簡報或進行實地勘查，每件由審查委員4人以上出席且3人以上同意始得通過。</w:t>
      </w:r>
    </w:p>
    <w:p w14:paraId="08166BB3" w14:textId="77777777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88" w:hanging="463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(二)審查標準：</w:t>
      </w:r>
    </w:p>
    <w:p w14:paraId="5F2E66A0" w14:textId="303113A0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2" w:hanging="242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1、</w:t>
      </w:r>
      <w:proofErr w:type="gramStart"/>
      <w:r w:rsidR="007C2A05" w:rsidRPr="00F939F4">
        <w:rPr>
          <w:rFonts w:ascii="微軟正黑體" w:eastAsia="微軟正黑體" w:hAnsi="微軟正黑體" w:cs="微軟正黑體"/>
          <w:sz w:val="24"/>
          <w:szCs w:val="24"/>
        </w:rPr>
        <w:t>社造參與</w:t>
      </w:r>
      <w:proofErr w:type="gramEnd"/>
      <w:r w:rsidR="007C2A05" w:rsidRPr="00F939F4">
        <w:rPr>
          <w:rFonts w:ascii="微軟正黑體" w:eastAsia="微軟正黑體" w:hAnsi="微軟正黑體" w:cs="微軟正黑體"/>
          <w:sz w:val="24"/>
          <w:szCs w:val="24"/>
        </w:rPr>
        <w:t>式設計精神之掌握與落實(</w:t>
      </w:r>
      <w:r w:rsidR="007C2A05" w:rsidRPr="00DD6B38">
        <w:rPr>
          <w:rFonts w:ascii="微軟正黑體" w:eastAsia="微軟正黑體" w:hAnsi="微軟正黑體" w:cs="微軟正黑體" w:hint="eastAsia"/>
          <w:sz w:val="24"/>
          <w:szCs w:val="24"/>
        </w:rPr>
        <w:t>4</w:t>
      </w:r>
      <w:r w:rsidR="007C2A05" w:rsidRPr="00DD6B38">
        <w:rPr>
          <w:rFonts w:ascii="微軟正黑體" w:eastAsia="微軟正黑體" w:hAnsi="微軟正黑體" w:cs="微軟正黑體"/>
          <w:sz w:val="24"/>
          <w:szCs w:val="24"/>
        </w:rPr>
        <w:t>0</w:t>
      </w:r>
      <w:r w:rsidR="007C2A05" w:rsidRPr="00F939F4">
        <w:rPr>
          <w:rFonts w:ascii="微軟正黑體" w:eastAsia="微軟正黑體" w:hAnsi="微軟正黑體" w:cs="微軟正黑體"/>
          <w:sz w:val="24"/>
          <w:szCs w:val="24"/>
        </w:rPr>
        <w:t>%)。</w:t>
      </w:r>
    </w:p>
    <w:p w14:paraId="1223F599" w14:textId="3DFD0EE4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2" w:hanging="242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2、</w:t>
      </w:r>
      <w:r w:rsidR="007C2A05" w:rsidRPr="00F939F4">
        <w:rPr>
          <w:rFonts w:ascii="微軟正黑體" w:eastAsia="微軟正黑體" w:hAnsi="微軟正黑體" w:cs="微軟正黑體"/>
          <w:sz w:val="24"/>
          <w:szCs w:val="24"/>
        </w:rPr>
        <w:t>計畫內容完整性與可行性(</w:t>
      </w:r>
      <w:r w:rsidR="007C2A05" w:rsidRPr="00DD6B38">
        <w:rPr>
          <w:rFonts w:ascii="微軟正黑體" w:eastAsia="微軟正黑體" w:hAnsi="微軟正黑體" w:cs="微軟正黑體" w:hint="eastAsia"/>
          <w:sz w:val="24"/>
          <w:szCs w:val="24"/>
        </w:rPr>
        <w:t>3</w:t>
      </w:r>
      <w:r w:rsidR="007C2A05" w:rsidRPr="00DD6B38">
        <w:rPr>
          <w:rFonts w:ascii="微軟正黑體" w:eastAsia="微軟正黑體" w:hAnsi="微軟正黑體" w:cs="微軟正黑體"/>
          <w:sz w:val="24"/>
          <w:szCs w:val="24"/>
        </w:rPr>
        <w:t>0</w:t>
      </w:r>
      <w:r w:rsidR="007C2A05" w:rsidRPr="00F939F4">
        <w:rPr>
          <w:rFonts w:ascii="微軟正黑體" w:eastAsia="微軟正黑體" w:hAnsi="微軟正黑體" w:cs="微軟正黑體"/>
          <w:sz w:val="24"/>
          <w:szCs w:val="24"/>
        </w:rPr>
        <w:t>%)。</w:t>
      </w:r>
    </w:p>
    <w:p w14:paraId="0891B086" w14:textId="77777777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2" w:hanging="242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3、計畫延續效益及社會回饋性(20%)。</w:t>
      </w:r>
    </w:p>
    <w:p w14:paraId="582DB229" w14:textId="77777777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2" w:hanging="242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4、過往組織</w:t>
      </w:r>
      <w:proofErr w:type="gramStart"/>
      <w:r w:rsidRPr="00F939F4">
        <w:rPr>
          <w:rFonts w:ascii="微軟正黑體" w:eastAsia="微軟正黑體" w:hAnsi="微軟正黑體" w:cs="微軟正黑體"/>
          <w:sz w:val="24"/>
          <w:szCs w:val="24"/>
        </w:rPr>
        <w:t>執行社造</w:t>
      </w:r>
      <w:proofErr w:type="gramEnd"/>
      <w:r w:rsidRPr="00F939F4">
        <w:rPr>
          <w:rFonts w:ascii="微軟正黑體" w:eastAsia="微軟正黑體" w:hAnsi="微軟正黑體" w:cs="微軟正黑體"/>
          <w:sz w:val="24"/>
          <w:szCs w:val="24"/>
        </w:rPr>
        <w:t>、地方創生、產業相關計畫執行情況(10%)。</w:t>
      </w:r>
    </w:p>
    <w:p w14:paraId="6C18B28C" w14:textId="77777777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88" w:hanging="463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(三)獲入選單位與個人應依本機關審查意見修正計畫書，</w:t>
      </w:r>
      <w:proofErr w:type="gramStart"/>
      <w:r w:rsidRPr="00F939F4">
        <w:rPr>
          <w:rFonts w:ascii="微軟正黑體" w:eastAsia="微軟正黑體" w:hAnsi="微軟正黑體" w:cs="微軟正黑體"/>
          <w:sz w:val="24"/>
          <w:szCs w:val="24"/>
        </w:rPr>
        <w:t>依限提送</w:t>
      </w:r>
      <w:proofErr w:type="gramEnd"/>
      <w:r w:rsidRPr="00F939F4">
        <w:rPr>
          <w:rFonts w:ascii="微軟正黑體" w:eastAsia="微軟正黑體" w:hAnsi="微軟正黑體" w:cs="微軟正黑體"/>
          <w:sz w:val="24"/>
          <w:szCs w:val="24"/>
        </w:rPr>
        <w:t>本機關核定。未提送者，視同放棄媒合。</w:t>
      </w:r>
    </w:p>
    <w:p w14:paraId="0A869508" w14:textId="77777777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88" w:hanging="463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noProof/>
          <w:sz w:val="24"/>
          <w:szCs w:val="24"/>
        </w:rPr>
        <mc:AlternateContent>
          <mc:Choice Requires="wpg">
            <w:drawing>
              <wp:inline distT="0" distB="0" distL="0" distR="0" wp14:anchorId="15711DC6" wp14:editId="2F8FF1B3">
                <wp:extent cx="5486400" cy="541020"/>
                <wp:effectExtent l="0" t="0" r="0" b="11430"/>
                <wp:docPr id="2097917813" name="群組 2097917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541020"/>
                          <a:chOff x="0" y="0"/>
                          <a:chExt cx="5493750" cy="504200"/>
                        </a:xfrm>
                      </wpg:grpSpPr>
                      <wpg:grpSp>
                        <wpg:cNvPr id="1" name="群組 1"/>
                        <wpg:cNvGrpSpPr/>
                        <wpg:grpSpPr>
                          <a:xfrm>
                            <a:off x="0" y="0"/>
                            <a:ext cx="5486400" cy="491490"/>
                            <a:chOff x="0" y="0"/>
                            <a:chExt cx="5486400" cy="491490"/>
                          </a:xfrm>
                        </wpg:grpSpPr>
                        <wps:wsp>
                          <wps:cNvPr id="2" name="矩形 2"/>
                          <wps:cNvSpPr/>
                          <wps:spPr>
                            <a:xfrm>
                              <a:off x="0" y="0"/>
                              <a:ext cx="5486400" cy="491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B58920" w14:textId="77777777" w:rsidR="00881287" w:rsidRPr="009C6183" w:rsidRDefault="0088128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圓角矩形 3"/>
                          <wps:cNvSpPr/>
                          <wps:spPr>
                            <a:xfrm>
                              <a:off x="5355" y="0"/>
                              <a:ext cx="829649" cy="491490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01AA43F" w14:textId="77777777" w:rsidR="00881287" w:rsidRPr="009C6183" w:rsidRDefault="0088128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文字方塊 4"/>
                          <wps:cNvSpPr txBox="1"/>
                          <wps:spPr>
                            <a:xfrm>
                              <a:off x="19750" y="14395"/>
                              <a:ext cx="800859" cy="462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DF44EF8" w14:textId="77777777" w:rsidR="00881287" w:rsidRPr="009C6183" w:rsidRDefault="009C235D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 w:rsidRPr="009C6183">
                                  <w:rPr>
                                    <w:rFonts w:ascii="微軟正黑體" w:eastAsia="微軟正黑體" w:hAnsi="微軟正黑體" w:cs="微軟正黑體"/>
                                  </w:rPr>
                                  <w:t>公告</w:t>
                                </w:r>
                                <w:r w:rsidRPr="009C6183">
                                  <w:rPr>
                                    <w:rFonts w:ascii="微軟正黑體" w:eastAsia="微軟正黑體" w:hAnsi="微軟正黑體" w:cs="微軟正黑體"/>
                                  </w:rPr>
                                  <w:br/>
                                  <w:t>徵選辦法</w:t>
                                </w:r>
                              </w:p>
                            </w:txbxContent>
                          </wps:txbx>
                          <wps:bodyPr spcFirstLastPara="1" wrap="square" lIns="45700" tIns="45700" rIns="45700" bIns="45700" anchor="ctr" anchorCtr="0">
                            <a:noAutofit/>
                          </wps:bodyPr>
                        </wps:wsp>
                        <wps:wsp>
                          <wps:cNvPr id="5" name="向右箭號 5"/>
                          <wps:cNvSpPr/>
                          <wps:spPr>
                            <a:xfrm>
                              <a:off x="917970" y="142868"/>
                              <a:ext cx="175885" cy="205753"/>
                            </a:xfrm>
                            <a:prstGeom prst="rightArrow">
                              <a:avLst>
                                <a:gd name="adj1" fmla="val 60000"/>
                                <a:gd name="adj2" fmla="val 50000"/>
                              </a:avLst>
                            </a:prstGeom>
                            <a:solidFill>
                              <a:srgbClr val="A8A8A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81BF235" w14:textId="77777777" w:rsidR="00881287" w:rsidRPr="009C6183" w:rsidRDefault="0088128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文字方塊 6"/>
                          <wps:cNvSpPr txBox="1"/>
                          <wps:spPr>
                            <a:xfrm>
                              <a:off x="917970" y="184019"/>
                              <a:ext cx="123120" cy="123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9B6794A" w14:textId="77777777" w:rsidR="00881287" w:rsidRPr="009C6183" w:rsidRDefault="00881287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ctr" anchorCtr="0">
                            <a:noAutofit/>
                          </wps:bodyPr>
                        </wps:wsp>
                        <wps:wsp>
                          <wps:cNvPr id="7" name="圓角矩形 7"/>
                          <wps:cNvSpPr/>
                          <wps:spPr>
                            <a:xfrm>
                              <a:off x="1166865" y="0"/>
                              <a:ext cx="829649" cy="491490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C267DA3" w14:textId="77777777" w:rsidR="00881287" w:rsidRPr="009C6183" w:rsidRDefault="0088128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文字方塊 8"/>
                          <wps:cNvSpPr txBox="1"/>
                          <wps:spPr>
                            <a:xfrm>
                              <a:off x="1181260" y="14395"/>
                              <a:ext cx="800859" cy="462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0A7B4B" w14:textId="77777777" w:rsidR="00881287" w:rsidRPr="009C6183" w:rsidRDefault="009C235D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 w:rsidRPr="009C6183">
                                  <w:rPr>
                                    <w:rFonts w:ascii="微軟正黑體" w:eastAsia="微軟正黑體" w:hAnsi="微軟正黑體" w:cs="微軟正黑體"/>
                                  </w:rPr>
                                  <w:t>徵選</w:t>
                                </w:r>
                                <w:r w:rsidRPr="009C6183">
                                  <w:rPr>
                                    <w:rFonts w:ascii="微軟正黑體" w:eastAsia="微軟正黑體" w:hAnsi="微軟正黑體" w:cs="微軟正黑體"/>
                                  </w:rPr>
                                  <w:br/>
                                  <w:t>說明會</w:t>
                                </w:r>
                              </w:p>
                            </w:txbxContent>
                          </wps:txbx>
                          <wps:bodyPr spcFirstLastPara="1" wrap="square" lIns="45700" tIns="45700" rIns="45700" bIns="45700" anchor="ctr" anchorCtr="0">
                            <a:noAutofit/>
                          </wps:bodyPr>
                        </wps:wsp>
                        <wps:wsp>
                          <wps:cNvPr id="9" name="向右箭號 9"/>
                          <wps:cNvSpPr/>
                          <wps:spPr>
                            <a:xfrm>
                              <a:off x="2079480" y="142868"/>
                              <a:ext cx="175885" cy="205753"/>
                            </a:xfrm>
                            <a:prstGeom prst="rightArrow">
                              <a:avLst>
                                <a:gd name="adj1" fmla="val 60000"/>
                                <a:gd name="adj2" fmla="val 50000"/>
                              </a:avLst>
                            </a:prstGeom>
                            <a:solidFill>
                              <a:srgbClr val="A8A8A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EB46B1" w14:textId="77777777" w:rsidR="00881287" w:rsidRPr="009C6183" w:rsidRDefault="0088128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文字方塊 10"/>
                          <wps:cNvSpPr txBox="1"/>
                          <wps:spPr>
                            <a:xfrm>
                              <a:off x="2079480" y="184019"/>
                              <a:ext cx="123120" cy="123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F8ECFA8" w14:textId="77777777" w:rsidR="00881287" w:rsidRPr="009C6183" w:rsidRDefault="00881287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ctr" anchorCtr="0">
                            <a:noAutofit/>
                          </wps:bodyPr>
                        </wps:wsp>
                        <wps:wsp>
                          <wps:cNvPr id="11" name="圓角矩形 11"/>
                          <wps:cNvSpPr/>
                          <wps:spPr>
                            <a:xfrm>
                              <a:off x="2328375" y="0"/>
                              <a:ext cx="829649" cy="491490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D0ADFED" w14:textId="77777777" w:rsidR="00881287" w:rsidRPr="009C6183" w:rsidRDefault="0088128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文字方塊 12"/>
                          <wps:cNvSpPr txBox="1"/>
                          <wps:spPr>
                            <a:xfrm>
                              <a:off x="2342770" y="14395"/>
                              <a:ext cx="800859" cy="462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E9FEA26" w14:textId="77777777" w:rsidR="00881287" w:rsidRPr="009C6183" w:rsidRDefault="009C235D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 w:rsidRPr="009C6183">
                                  <w:rPr>
                                    <w:rFonts w:ascii="微軟正黑體" w:eastAsia="微軟正黑體" w:hAnsi="微軟正黑體" w:cs="微軟正黑體"/>
                                  </w:rPr>
                                  <w:t>實體</w:t>
                                </w:r>
                                <w:r w:rsidRPr="009C6183">
                                  <w:rPr>
                                    <w:rFonts w:ascii="微軟正黑體" w:eastAsia="微軟正黑體" w:hAnsi="微軟正黑體" w:cs="微軟正黑體"/>
                                  </w:rPr>
                                  <w:br/>
                                  <w:t>簡報會議</w:t>
                                </w:r>
                              </w:p>
                            </w:txbxContent>
                          </wps:txbx>
                          <wps:bodyPr spcFirstLastPara="1" wrap="square" lIns="45700" tIns="45700" rIns="45700" bIns="45700" anchor="ctr" anchorCtr="0">
                            <a:noAutofit/>
                          </wps:bodyPr>
                        </wps:wsp>
                        <wps:wsp>
                          <wps:cNvPr id="13" name="向右箭號 13"/>
                          <wps:cNvSpPr/>
                          <wps:spPr>
                            <a:xfrm>
                              <a:off x="3240989" y="142868"/>
                              <a:ext cx="175885" cy="205753"/>
                            </a:xfrm>
                            <a:prstGeom prst="rightArrow">
                              <a:avLst>
                                <a:gd name="adj1" fmla="val 60000"/>
                                <a:gd name="adj2" fmla="val 50000"/>
                              </a:avLst>
                            </a:prstGeom>
                            <a:solidFill>
                              <a:srgbClr val="A8A8A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F07E56" w14:textId="77777777" w:rsidR="00881287" w:rsidRPr="009C6183" w:rsidRDefault="0088128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文字方塊 14"/>
                          <wps:cNvSpPr txBox="1"/>
                          <wps:spPr>
                            <a:xfrm>
                              <a:off x="3240989" y="184019"/>
                              <a:ext cx="123120" cy="123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7C6C006" w14:textId="77777777" w:rsidR="00881287" w:rsidRPr="009C6183" w:rsidRDefault="00881287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ctr" anchorCtr="0">
                            <a:noAutofit/>
                          </wps:bodyPr>
                        </wps:wsp>
                        <wps:wsp>
                          <wps:cNvPr id="15" name="圓角矩形 15"/>
                          <wps:cNvSpPr/>
                          <wps:spPr>
                            <a:xfrm>
                              <a:off x="3489884" y="0"/>
                              <a:ext cx="829649" cy="491490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8EA271B" w14:textId="77777777" w:rsidR="00881287" w:rsidRPr="009C6183" w:rsidRDefault="0088128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文字方塊 16"/>
                          <wps:cNvSpPr txBox="1"/>
                          <wps:spPr>
                            <a:xfrm>
                              <a:off x="3504279" y="14395"/>
                              <a:ext cx="800859" cy="462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4C03D77" w14:textId="77777777" w:rsidR="00881287" w:rsidRPr="009C6183" w:rsidRDefault="009C235D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 w:rsidRPr="009C6183">
                                  <w:rPr>
                                    <w:rFonts w:ascii="微軟正黑體" w:eastAsia="微軟正黑體" w:hAnsi="微軟正黑體" w:cs="微軟正黑體"/>
                                  </w:rPr>
                                  <w:t>公告</w:t>
                                </w:r>
                                <w:r w:rsidRPr="009C6183">
                                  <w:rPr>
                                    <w:rFonts w:ascii="微軟正黑體" w:eastAsia="微軟正黑體" w:hAnsi="微軟正黑體" w:cs="微軟正黑體"/>
                                  </w:rPr>
                                  <w:br/>
                                  <w:t>錄取名單</w:t>
                                </w:r>
                              </w:p>
                            </w:txbxContent>
                          </wps:txbx>
                          <wps:bodyPr spcFirstLastPara="1" wrap="square" lIns="45700" tIns="45700" rIns="45700" bIns="45700" anchor="ctr" anchorCtr="0">
                            <a:noAutofit/>
                          </wps:bodyPr>
                        </wps:wsp>
                        <wps:wsp>
                          <wps:cNvPr id="17" name="向右箭號 17"/>
                          <wps:cNvSpPr/>
                          <wps:spPr>
                            <a:xfrm>
                              <a:off x="4402499" y="142868"/>
                              <a:ext cx="175885" cy="205753"/>
                            </a:xfrm>
                            <a:prstGeom prst="rightArrow">
                              <a:avLst>
                                <a:gd name="adj1" fmla="val 60000"/>
                                <a:gd name="adj2" fmla="val 50000"/>
                              </a:avLst>
                            </a:prstGeom>
                            <a:solidFill>
                              <a:srgbClr val="A8A8A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0782193" w14:textId="77777777" w:rsidR="00881287" w:rsidRPr="009C6183" w:rsidRDefault="0088128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文字方塊 18"/>
                          <wps:cNvSpPr txBox="1"/>
                          <wps:spPr>
                            <a:xfrm>
                              <a:off x="4402499" y="184019"/>
                              <a:ext cx="123120" cy="123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B480DB8" w14:textId="77777777" w:rsidR="00881287" w:rsidRPr="009C6183" w:rsidRDefault="00881287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ctr" anchorCtr="0">
                            <a:noAutofit/>
                          </wps:bodyPr>
                        </wps:wsp>
                        <wps:wsp>
                          <wps:cNvPr id="19" name="圓角矩形 19"/>
                          <wps:cNvSpPr/>
                          <wps:spPr>
                            <a:xfrm>
                              <a:off x="4651394" y="0"/>
                              <a:ext cx="829649" cy="491490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D36CC24" w14:textId="77777777" w:rsidR="00881287" w:rsidRPr="009C6183" w:rsidRDefault="0088128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" name="文字方塊 20"/>
                          <wps:cNvSpPr txBox="1"/>
                          <wps:spPr>
                            <a:xfrm>
                              <a:off x="4665789" y="14395"/>
                              <a:ext cx="800859" cy="462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14FB31" w14:textId="77777777" w:rsidR="00881287" w:rsidRPr="009C6183" w:rsidRDefault="009C235D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 w:rsidRPr="009C6183">
                                  <w:rPr>
                                    <w:rFonts w:ascii="微軟正黑體" w:eastAsia="微軟正黑體" w:hAnsi="微軟正黑體" w:cs="微軟正黑體"/>
                                  </w:rPr>
                                  <w:t>執行</w:t>
                                </w:r>
                                <w:r w:rsidRPr="009C6183">
                                  <w:rPr>
                                    <w:rFonts w:ascii="微軟正黑體" w:eastAsia="微軟正黑體" w:hAnsi="微軟正黑體" w:cs="微軟正黑體"/>
                                  </w:rPr>
                                  <w:br/>
                                  <w:t>計畫內容</w:t>
                                </w:r>
                              </w:p>
                            </w:txbxContent>
                          </wps:txbx>
                          <wps:bodyPr spcFirstLastPara="1" wrap="square" lIns="45700" tIns="45700" rIns="45700" bIns="4570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711DC6" id="群組 2097917813" o:spid="_x0000_s1026" style="width:6in;height:42.6pt;mso-position-horizontal-relative:char;mso-position-vertical-relative:line" coordsize="54937,5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">
                <v:group id="群組 1" o:spid="_x0000_s1027" style="position:absolute;width:54864;height:4914" coordsize="54864,4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矩形 2" o:spid="_x0000_s1028" style="position:absolute;width:54864;height:4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3DB58920" w14:textId="77777777" w:rsidR="00881287" w:rsidRPr="009C6183" w:rsidRDefault="0088128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oundrect id="圓角矩形 3" o:spid="_x0000_s1029" style="position:absolute;left:53;width:8297;height:4914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" fillcolor="white [3201]" strokecolor="black [3200]" strokeweight="2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401AA43F" w14:textId="77777777" w:rsidR="00881287" w:rsidRPr="009C6183" w:rsidRDefault="0088128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4" o:spid="_x0000_s1030" type="#_x0000_t202" style="position:absolute;left:197;top:143;width:8009;height:4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" filled="f" stroked="f">
                    <v:textbox inset="1.2694mm,1.2694mm,1.2694mm,1.2694mm">
                      <w:txbxContent>
                        <w:p w14:paraId="1DF44EF8" w14:textId="77777777" w:rsidR="00881287" w:rsidRPr="009C6183" w:rsidRDefault="009C235D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 w:rsidRPr="009C6183">
                            <w:rPr>
                              <w:rFonts w:ascii="微軟正黑體" w:eastAsia="微軟正黑體" w:hAnsi="微軟正黑體" w:cs="微軟正黑體"/>
                            </w:rPr>
                            <w:t>公告</w:t>
                          </w:r>
                          <w:r w:rsidRPr="009C6183">
                            <w:rPr>
                              <w:rFonts w:ascii="微軟正黑體" w:eastAsia="微軟正黑體" w:hAnsi="微軟正黑體" w:cs="微軟正黑體"/>
                            </w:rPr>
                            <w:br/>
                            <w:t>徵選辦法</w:t>
                          </w:r>
                        </w:p>
                      </w:txbxContent>
                    </v:textbox>
                  </v:shape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向右箭號 5" o:spid="_x0000_s1031" type="#_x0000_t13" style="position:absolute;left:9179;top:1428;width:1759;height:2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" adj="10800,4320" fillcolor="#a8a8a8" stroked="f">
                    <v:textbox inset="2.53958mm,2.53958mm,2.53958mm,2.53958mm">
                      <w:txbxContent>
                        <w:p w14:paraId="781BF235" w14:textId="77777777" w:rsidR="00881287" w:rsidRPr="009C6183" w:rsidRDefault="0088128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文字方塊 6" o:spid="_x0000_s1032" type="#_x0000_t202" style="position:absolute;left:9179;top:1840;width:1231;height:12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<v:textbox inset="0,0,0,0">
                      <w:txbxContent>
                        <w:p w14:paraId="09B6794A" w14:textId="77777777" w:rsidR="00881287" w:rsidRPr="009C6183" w:rsidRDefault="00881287">
                          <w:pPr>
                            <w:spacing w:line="215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shape>
                  <v:roundrect id="圓角矩形 7" o:spid="_x0000_s1033" style="position:absolute;left:11668;width:8297;height:4914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" fillcolor="white [3201]" strokecolor="black [3200]" strokeweight="2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C267DA3" w14:textId="77777777" w:rsidR="00881287" w:rsidRPr="009C6183" w:rsidRDefault="0088128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文字方塊 8" o:spid="_x0000_s1034" type="#_x0000_t202" style="position:absolute;left:11812;top:143;width:8009;height:4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" filled="f" stroked="f">
                    <v:textbox inset="1.2694mm,1.2694mm,1.2694mm,1.2694mm">
                      <w:txbxContent>
                        <w:p w14:paraId="420A7B4B" w14:textId="77777777" w:rsidR="00881287" w:rsidRPr="009C6183" w:rsidRDefault="009C235D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 w:rsidRPr="009C6183">
                            <w:rPr>
                              <w:rFonts w:ascii="微軟正黑體" w:eastAsia="微軟正黑體" w:hAnsi="微軟正黑體" w:cs="微軟正黑體"/>
                            </w:rPr>
                            <w:t>徵選</w:t>
                          </w:r>
                          <w:r w:rsidRPr="009C6183">
                            <w:rPr>
                              <w:rFonts w:ascii="微軟正黑體" w:eastAsia="微軟正黑體" w:hAnsi="微軟正黑體" w:cs="微軟正黑體"/>
                            </w:rPr>
                            <w:br/>
                            <w:t>說明會</w:t>
                          </w:r>
                        </w:p>
                      </w:txbxContent>
                    </v:textbox>
                  </v:shape>
                  <v:shape id="向右箭號 9" o:spid="_x0000_s1035" type="#_x0000_t13" style="position:absolute;left:20794;top:1428;width:1759;height:2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" adj="10800,4320" fillcolor="#a8a8a8" stroked="f">
                    <v:textbox inset="2.53958mm,2.53958mm,2.53958mm,2.53958mm">
                      <w:txbxContent>
                        <w:p w14:paraId="5FEB46B1" w14:textId="77777777" w:rsidR="00881287" w:rsidRPr="009C6183" w:rsidRDefault="0088128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文字方塊 10" o:spid="_x0000_s1036" type="#_x0000_t202" style="position:absolute;left:20794;top:1840;width:1232;height:12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    <v:textbox inset="0,0,0,0">
                      <w:txbxContent>
                        <w:p w14:paraId="0F8ECFA8" w14:textId="77777777" w:rsidR="00881287" w:rsidRPr="009C6183" w:rsidRDefault="00881287">
                          <w:pPr>
                            <w:spacing w:line="215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shape>
                  <v:roundrect id="圓角矩形 11" o:spid="_x0000_s1037" style="position:absolute;left:23283;width:8297;height:4914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" fillcolor="white [3201]" strokecolor="black [3200]" strokeweight="2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2D0ADFED" w14:textId="77777777" w:rsidR="00881287" w:rsidRPr="009C6183" w:rsidRDefault="0088128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文字方塊 12" o:spid="_x0000_s1038" type="#_x0000_t202" style="position:absolute;left:23427;top:143;width:8009;height:4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" filled="f" stroked="f">
                    <v:textbox inset="1.2694mm,1.2694mm,1.2694mm,1.2694mm">
                      <w:txbxContent>
                        <w:p w14:paraId="6E9FEA26" w14:textId="77777777" w:rsidR="00881287" w:rsidRPr="009C6183" w:rsidRDefault="009C235D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 w:rsidRPr="009C6183">
                            <w:rPr>
                              <w:rFonts w:ascii="微軟正黑體" w:eastAsia="微軟正黑體" w:hAnsi="微軟正黑體" w:cs="微軟正黑體"/>
                            </w:rPr>
                            <w:t>實體</w:t>
                          </w:r>
                          <w:r w:rsidRPr="009C6183">
                            <w:rPr>
                              <w:rFonts w:ascii="微軟正黑體" w:eastAsia="微軟正黑體" w:hAnsi="微軟正黑體" w:cs="微軟正黑體"/>
                            </w:rPr>
                            <w:br/>
                            <w:t>簡報會議</w:t>
                          </w:r>
                        </w:p>
                      </w:txbxContent>
                    </v:textbox>
                  </v:shape>
                  <v:shape id="向右箭號 13" o:spid="_x0000_s1039" type="#_x0000_t13" style="position:absolute;left:32409;top:1428;width:1759;height:2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" adj="10800,4320" fillcolor="#a8a8a8" stroked="f">
                    <v:textbox inset="2.53958mm,2.53958mm,2.53958mm,2.53958mm">
                      <w:txbxContent>
                        <w:p w14:paraId="38F07E56" w14:textId="77777777" w:rsidR="00881287" w:rsidRPr="009C6183" w:rsidRDefault="0088128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文字方塊 14" o:spid="_x0000_s1040" type="#_x0000_t202" style="position:absolute;left:32409;top:1840;width:1232;height:12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" filled="f" stroked="f">
                    <v:textbox inset="0,0,0,0">
                      <w:txbxContent>
                        <w:p w14:paraId="07C6C006" w14:textId="77777777" w:rsidR="00881287" w:rsidRPr="009C6183" w:rsidRDefault="00881287">
                          <w:pPr>
                            <w:spacing w:line="215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shape>
                  <v:roundrect id="圓角矩形 15" o:spid="_x0000_s1041" style="position:absolute;left:34898;width:8297;height:4914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" fillcolor="white [3201]" strokecolor="black [3200]" strokeweight="2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08EA271B" w14:textId="77777777" w:rsidR="00881287" w:rsidRPr="009C6183" w:rsidRDefault="0088128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文字方塊 16" o:spid="_x0000_s1042" type="#_x0000_t202" style="position:absolute;left:35042;top:143;width:8009;height:4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" filled="f" stroked="f">
                    <v:textbox inset="1.2694mm,1.2694mm,1.2694mm,1.2694mm">
                      <w:txbxContent>
                        <w:p w14:paraId="64C03D77" w14:textId="77777777" w:rsidR="00881287" w:rsidRPr="009C6183" w:rsidRDefault="009C235D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 w:rsidRPr="009C6183">
                            <w:rPr>
                              <w:rFonts w:ascii="微軟正黑體" w:eastAsia="微軟正黑體" w:hAnsi="微軟正黑體" w:cs="微軟正黑體"/>
                            </w:rPr>
                            <w:t>公告</w:t>
                          </w:r>
                          <w:r w:rsidRPr="009C6183">
                            <w:rPr>
                              <w:rFonts w:ascii="微軟正黑體" w:eastAsia="微軟正黑體" w:hAnsi="微軟正黑體" w:cs="微軟正黑體"/>
                            </w:rPr>
                            <w:br/>
                            <w:t>錄取名單</w:t>
                          </w:r>
                        </w:p>
                      </w:txbxContent>
                    </v:textbox>
                  </v:shape>
                  <v:shape id="向右箭號 17" o:spid="_x0000_s1043" type="#_x0000_t13" style="position:absolute;left:44024;top:1428;width:1759;height:2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" adj="10800,4320" fillcolor="#a8a8a8" stroked="f">
                    <v:textbox inset="2.53958mm,2.53958mm,2.53958mm,2.53958mm">
                      <w:txbxContent>
                        <w:p w14:paraId="10782193" w14:textId="77777777" w:rsidR="00881287" w:rsidRPr="009C6183" w:rsidRDefault="0088128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文字方塊 18" o:spid="_x0000_s1044" type="#_x0000_t202" style="position:absolute;left:44024;top:1840;width:1232;height:12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PHf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sDKLzKAnj8BAAD//wMAUEsBAi0AFAAGAAgAAAAhANvh9svuAAAAhQEAABMAAAAAAAAAAAAA&#10;AAAAAAAAAFtDb250ZW50X1R5cGVzXS54bWxQSwECLQAUAAYACAAAACEAWvQsW78AAAAVAQAACwAA&#10;AAAAAAAAAAAAAAAfAQAAX3JlbHMvLnJlbHNQSwECLQAUAAYACAAAACEA1qDx38MAAADbAAAADwAA&#10;AAAAAAAAAAAAAAAHAgAAZHJzL2Rvd25yZXYueG1sUEsFBgAAAAADAAMAtwAAAPcCAAAAAA==&#10;" filled="f" stroked="f">
                    <v:textbox inset="0,0,0,0">
                      <w:txbxContent>
                        <w:p w14:paraId="5B480DB8" w14:textId="77777777" w:rsidR="00881287" w:rsidRPr="009C6183" w:rsidRDefault="00881287">
                          <w:pPr>
                            <w:spacing w:line="215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shape>
                  <v:roundrect id="圓角矩形 19" o:spid="_x0000_s1045" style="position:absolute;left:46513;width:8297;height:4914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" fillcolor="white [3201]" strokecolor="black [3200]" strokeweight="2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0D36CC24" w14:textId="77777777" w:rsidR="00881287" w:rsidRPr="009C6183" w:rsidRDefault="0088128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文字方塊 20" o:spid="_x0000_s1046" type="#_x0000_t202" style="position:absolute;left:46657;top:143;width:8009;height:4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" filled="f" stroked="f">
                    <v:textbox inset="1.2694mm,1.2694mm,1.2694mm,1.2694mm">
                      <w:txbxContent>
                        <w:p w14:paraId="2914FB31" w14:textId="77777777" w:rsidR="00881287" w:rsidRPr="009C6183" w:rsidRDefault="009C235D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 w:rsidRPr="009C6183">
                            <w:rPr>
                              <w:rFonts w:ascii="微軟正黑體" w:eastAsia="微軟正黑體" w:hAnsi="微軟正黑體" w:cs="微軟正黑體"/>
                            </w:rPr>
                            <w:t>執行</w:t>
                          </w:r>
                          <w:r w:rsidRPr="009C6183">
                            <w:rPr>
                              <w:rFonts w:ascii="微軟正黑體" w:eastAsia="微軟正黑體" w:hAnsi="微軟正黑體" w:cs="微軟正黑體"/>
                            </w:rPr>
                            <w:br/>
                            <w:t>計畫內容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97F51B4" w14:textId="77777777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八、其他配合事項：</w:t>
      </w:r>
    </w:p>
    <w:p w14:paraId="346E536A" w14:textId="77777777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88" w:hanging="463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(</w:t>
      </w:r>
      <w:proofErr w:type="gramStart"/>
      <w:r w:rsidRPr="00F939F4">
        <w:rPr>
          <w:rFonts w:ascii="微軟正黑體" w:eastAsia="微軟正黑體" w:hAnsi="微軟正黑體" w:cs="微軟正黑體"/>
          <w:sz w:val="24"/>
          <w:szCs w:val="24"/>
        </w:rPr>
        <w:t>一</w:t>
      </w:r>
      <w:proofErr w:type="gramEnd"/>
      <w:r w:rsidRPr="00F939F4">
        <w:rPr>
          <w:rFonts w:ascii="微軟正黑體" w:eastAsia="微軟正黑體" w:hAnsi="微軟正黑體" w:cs="微軟正黑體"/>
          <w:sz w:val="24"/>
          <w:szCs w:val="24"/>
        </w:rPr>
        <w:t>)獲錄取單位需配合本計畫辦理之相關訪視、會議、工作坊及成果宣傳等內容。</w:t>
      </w:r>
    </w:p>
    <w:p w14:paraId="65053B69" w14:textId="77777777" w:rsidR="00771BD8" w:rsidRDefault="009C235D" w:rsidP="00771B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88" w:hanging="463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(二)主辦機關保留最終解釋、變更、暫停或終止本計畫內容之權利。</w:t>
      </w:r>
    </w:p>
    <w:p w14:paraId="70AEBD0B" w14:textId="77777777" w:rsidR="00F27BD9" w:rsidRDefault="00771BD8" w:rsidP="00771B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微軟正黑體" w:eastAsia="微軟正黑體" w:hAnsi="微軟正黑體" w:cs="微軟正黑體"/>
          <w:color w:val="FF0000"/>
          <w:sz w:val="24"/>
          <w:szCs w:val="24"/>
        </w:rPr>
      </w:pPr>
      <w:r>
        <w:rPr>
          <w:rFonts w:ascii="微軟正黑體" w:eastAsia="微軟正黑體" w:hAnsi="微軟正黑體" w:cs="微軟正黑體" w:hint="eastAsia"/>
          <w:sz w:val="24"/>
          <w:szCs w:val="24"/>
        </w:rPr>
        <w:t xml:space="preserve">      </w:t>
      </w:r>
      <w:r w:rsidRPr="00DD6B38">
        <w:rPr>
          <w:rFonts w:ascii="微軟正黑體" w:eastAsia="微軟正黑體" w:hAnsi="微軟正黑體" w:cs="微軟正黑體" w:hint="eastAsia"/>
          <w:sz w:val="24"/>
          <w:szCs w:val="24"/>
        </w:rPr>
        <w:t xml:space="preserve"> (三)農漁會組織本次未納入徵選對象。</w:t>
      </w:r>
    </w:p>
    <w:p w14:paraId="0782C800" w14:textId="210C51E7" w:rsidR="00881287" w:rsidRPr="00F939F4" w:rsidRDefault="009C235D" w:rsidP="00771B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/>
        </w:rPr>
        <w:br w:type="page"/>
      </w:r>
    </w:p>
    <w:p w14:paraId="3F3F6E35" w14:textId="77777777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lastRenderedPageBreak/>
        <w:t xml:space="preserve">附件1 </w:t>
      </w:r>
    </w:p>
    <w:p w14:paraId="7F73C8A8" w14:textId="28B69BD6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微軟正黑體" w:eastAsia="微軟正黑體" w:hAnsi="微軟正黑體" w:cs="微軟正黑體"/>
          <w:b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b/>
          <w:sz w:val="24"/>
          <w:szCs w:val="24"/>
        </w:rPr>
        <w:t>高雄市政府文化局</w:t>
      </w:r>
      <w:proofErr w:type="gramStart"/>
      <w:r w:rsidRPr="00DD6B38">
        <w:rPr>
          <w:rFonts w:ascii="微軟正黑體" w:eastAsia="微軟正黑體" w:hAnsi="微軟正黑體" w:cs="微軟正黑體"/>
          <w:b/>
          <w:sz w:val="24"/>
          <w:szCs w:val="24"/>
        </w:rPr>
        <w:t>11</w:t>
      </w:r>
      <w:r w:rsidR="00A97DEE" w:rsidRPr="00DD6B38">
        <w:rPr>
          <w:rFonts w:ascii="微軟正黑體" w:eastAsia="微軟正黑體" w:hAnsi="微軟正黑體" w:cs="微軟正黑體" w:hint="eastAsia"/>
          <w:b/>
          <w:sz w:val="24"/>
          <w:szCs w:val="24"/>
        </w:rPr>
        <w:t>5</w:t>
      </w:r>
      <w:proofErr w:type="gramEnd"/>
      <w:r w:rsidRPr="00DD6B38">
        <w:rPr>
          <w:rFonts w:ascii="微軟正黑體" w:eastAsia="微軟正黑體" w:hAnsi="微軟正黑體" w:cs="微軟正黑體"/>
          <w:b/>
          <w:sz w:val="24"/>
          <w:szCs w:val="24"/>
        </w:rPr>
        <w:t>年度</w:t>
      </w:r>
      <w:r w:rsidR="00851498" w:rsidRPr="00851498">
        <w:rPr>
          <w:rFonts w:ascii="微軟正黑體" w:eastAsia="微軟正黑體" w:hAnsi="微軟正黑體" w:cs="微軟正黑體" w:hint="eastAsia"/>
          <w:b/>
          <w:sz w:val="24"/>
          <w:szCs w:val="24"/>
        </w:rPr>
        <w:t>社區及</w:t>
      </w:r>
      <w:r w:rsidRPr="00F939F4">
        <w:rPr>
          <w:rFonts w:ascii="微軟正黑體" w:eastAsia="微軟正黑體" w:hAnsi="微軟正黑體" w:cs="微軟正黑體"/>
          <w:b/>
          <w:sz w:val="24"/>
          <w:szCs w:val="24"/>
        </w:rPr>
        <w:t>地方產品品牌再造設計 提案計畫書 參考架構</w:t>
      </w:r>
    </w:p>
    <w:p w14:paraId="17E5DA55" w14:textId="7903736C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一、</w:t>
      </w:r>
      <w:r w:rsidR="00210981" w:rsidRPr="00DD6B38">
        <w:rPr>
          <w:rFonts w:ascii="微軟正黑體" w:eastAsia="微軟正黑體" w:hAnsi="微軟正黑體" w:cs="微軟正黑體" w:hint="eastAsia"/>
          <w:sz w:val="24"/>
          <w:szCs w:val="24"/>
        </w:rPr>
        <w:t>提案申請資料表</w:t>
      </w:r>
      <w:r w:rsidRPr="00F939F4">
        <w:rPr>
          <w:rFonts w:ascii="微軟正黑體" w:eastAsia="微軟正黑體" w:hAnsi="微軟正黑體" w:cs="微軟正黑體"/>
          <w:sz w:val="24"/>
          <w:szCs w:val="24"/>
        </w:rPr>
        <w:t>（格式請參照附件2）</w:t>
      </w:r>
    </w:p>
    <w:p w14:paraId="67F5A7BF" w14:textId="77777777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二、計畫名稱</w:t>
      </w:r>
    </w:p>
    <w:p w14:paraId="5631456B" w14:textId="77777777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三、計畫緣起</w:t>
      </w:r>
    </w:p>
    <w:p w14:paraId="3B40FD74" w14:textId="77777777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四、計畫目標</w:t>
      </w:r>
    </w:p>
    <w:p w14:paraId="47480DFA" w14:textId="77777777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五、申請單位</w:t>
      </w:r>
    </w:p>
    <w:p w14:paraId="324D0A8F" w14:textId="77777777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六、實施時間</w:t>
      </w:r>
    </w:p>
    <w:p w14:paraId="509AE884" w14:textId="77777777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ind w:left="425" w:hanging="425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七、單位產品發展概況</w:t>
      </w:r>
      <w:r w:rsidRPr="00F939F4">
        <w:rPr>
          <w:rFonts w:ascii="微軟正黑體" w:eastAsia="微軟正黑體" w:hAnsi="微軟正黑體" w:cs="微軟正黑體"/>
          <w:sz w:val="24"/>
          <w:szCs w:val="24"/>
        </w:rPr>
        <w:br/>
        <w:t>(建議附上相關產品說明、照片、銷售方式或管道等資訊供參考)</w:t>
      </w:r>
    </w:p>
    <w:p w14:paraId="61D6DE40" w14:textId="77777777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ind w:left="425" w:hanging="425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八、預計媒合產品內容項目</w:t>
      </w:r>
      <w:r w:rsidRPr="00F939F4">
        <w:rPr>
          <w:rFonts w:ascii="微軟正黑體" w:eastAsia="微軟正黑體" w:hAnsi="微軟正黑體" w:cs="微軟正黑體"/>
          <w:sz w:val="24"/>
          <w:szCs w:val="24"/>
        </w:rPr>
        <w:br/>
        <w:t>(請說明相關媒合需求)</w:t>
      </w:r>
    </w:p>
    <w:p w14:paraId="0B193656" w14:textId="77777777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九、推動人力配置</w:t>
      </w:r>
    </w:p>
    <w:p w14:paraId="61464919" w14:textId="77777777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十、預期效益</w:t>
      </w:r>
    </w:p>
    <w:p w14:paraId="606F2556" w14:textId="0512C1A2" w:rsidR="00881287" w:rsidRPr="00DD6B38" w:rsidRDefault="009C235D">
      <w:pPr>
        <w:pBdr>
          <w:top w:val="nil"/>
          <w:left w:val="nil"/>
          <w:bottom w:val="nil"/>
          <w:right w:val="nil"/>
          <w:between w:val="nil"/>
        </w:pBdr>
        <w:ind w:left="425" w:hanging="425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t>十一、相關證明附件</w:t>
      </w:r>
      <w:r w:rsidRPr="00F939F4">
        <w:rPr>
          <w:rFonts w:ascii="微軟正黑體" w:eastAsia="微軟正黑體" w:hAnsi="微軟正黑體" w:cs="微軟正黑體"/>
          <w:sz w:val="24"/>
          <w:szCs w:val="24"/>
        </w:rPr>
        <w:br/>
      </w:r>
      <w:proofErr w:type="gramStart"/>
      <w:r w:rsidRPr="00F939F4">
        <w:rPr>
          <w:rFonts w:ascii="微軟正黑體" w:eastAsia="微軟正黑體" w:hAnsi="微軟正黑體" w:cs="微軟正黑體"/>
          <w:sz w:val="24"/>
          <w:szCs w:val="24"/>
        </w:rPr>
        <w:t>（</w:t>
      </w:r>
      <w:proofErr w:type="gramEnd"/>
      <w:r w:rsidRPr="00F939F4">
        <w:rPr>
          <w:rFonts w:ascii="微軟正黑體" w:eastAsia="微軟正黑體" w:hAnsi="微軟正黑體" w:cs="微軟正黑體"/>
          <w:sz w:val="24"/>
          <w:szCs w:val="24"/>
        </w:rPr>
        <w:t>如社區或團體立(備)證明；未立案社團檢附代表身份證明文件及成員名冊；個人代表提案者，檢附身分證明文件及社區或團體本案合作同意書；</w:t>
      </w:r>
      <w:r w:rsidRPr="00DD6B38">
        <w:rPr>
          <w:rFonts w:ascii="微軟正黑體" w:eastAsia="微軟正黑體" w:hAnsi="微軟正黑體" w:cs="微軟正黑體"/>
          <w:sz w:val="24"/>
          <w:szCs w:val="24"/>
        </w:rPr>
        <w:t>發展</w:t>
      </w:r>
      <w:proofErr w:type="gramStart"/>
      <w:r w:rsidR="00210981" w:rsidRPr="00DD6B38">
        <w:rPr>
          <w:rFonts w:ascii="微軟正黑體" w:eastAsia="微軟正黑體" w:hAnsi="微軟正黑體" w:cs="微軟正黑體" w:hint="eastAsia"/>
          <w:sz w:val="24"/>
          <w:szCs w:val="24"/>
        </w:rPr>
        <w:t>地方共好</w:t>
      </w:r>
      <w:r w:rsidRPr="00DD6B38">
        <w:rPr>
          <w:rFonts w:ascii="微軟正黑體" w:eastAsia="微軟正黑體" w:hAnsi="微軟正黑體" w:cs="微軟正黑體"/>
          <w:sz w:val="24"/>
          <w:szCs w:val="24"/>
        </w:rPr>
        <w:t>產業</w:t>
      </w:r>
      <w:proofErr w:type="gramEnd"/>
      <w:r w:rsidRPr="00DD6B38">
        <w:rPr>
          <w:rFonts w:ascii="微軟正黑體" w:eastAsia="微軟正黑體" w:hAnsi="微軟正黑體" w:cs="微軟正黑體"/>
          <w:sz w:val="24"/>
          <w:szCs w:val="24"/>
        </w:rPr>
        <w:t>佐證資料等</w:t>
      </w:r>
      <w:proofErr w:type="gramStart"/>
      <w:r w:rsidRPr="00DD6B38">
        <w:rPr>
          <w:rFonts w:ascii="微軟正黑體" w:eastAsia="微軟正黑體" w:hAnsi="微軟正黑體" w:cs="微軟正黑體"/>
          <w:sz w:val="24"/>
          <w:szCs w:val="24"/>
        </w:rPr>
        <w:t>）</w:t>
      </w:r>
      <w:proofErr w:type="gramEnd"/>
    </w:p>
    <w:p w14:paraId="22F84B9B" w14:textId="77777777" w:rsidR="00881287" w:rsidRPr="00F939F4" w:rsidRDefault="009C235D">
      <w:pPr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/>
        </w:rPr>
        <w:br w:type="page"/>
      </w:r>
    </w:p>
    <w:p w14:paraId="2A793A59" w14:textId="77777777" w:rsidR="00881287" w:rsidRPr="00F939F4" w:rsidRDefault="009C2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微軟正黑體" w:eastAsia="微軟正黑體" w:hAnsi="微軟正黑體" w:cs="微軟正黑體"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sz w:val="24"/>
          <w:szCs w:val="24"/>
        </w:rPr>
        <w:lastRenderedPageBreak/>
        <w:t xml:space="preserve">附件2 </w:t>
      </w:r>
    </w:p>
    <w:p w14:paraId="07C0354A" w14:textId="65B0D4DC" w:rsidR="00881287" w:rsidRPr="00F939F4" w:rsidRDefault="009C235D">
      <w:pPr>
        <w:spacing w:after="240"/>
        <w:jc w:val="center"/>
        <w:rPr>
          <w:rFonts w:ascii="微軟正黑體" w:eastAsia="微軟正黑體" w:hAnsi="微軟正黑體" w:cs="微軟正黑體"/>
          <w:b/>
          <w:sz w:val="24"/>
          <w:szCs w:val="24"/>
        </w:rPr>
      </w:pPr>
      <w:r w:rsidRPr="00F939F4">
        <w:rPr>
          <w:rFonts w:ascii="微軟正黑體" w:eastAsia="微軟正黑體" w:hAnsi="微軟正黑體" w:cs="微軟正黑體"/>
          <w:b/>
          <w:sz w:val="24"/>
          <w:szCs w:val="24"/>
        </w:rPr>
        <w:t>高雄市政府文化局</w:t>
      </w:r>
      <w:proofErr w:type="gramStart"/>
      <w:r w:rsidRPr="00DD6B38">
        <w:rPr>
          <w:rFonts w:ascii="微軟正黑體" w:eastAsia="微軟正黑體" w:hAnsi="微軟正黑體" w:cs="微軟正黑體"/>
          <w:b/>
          <w:sz w:val="24"/>
          <w:szCs w:val="24"/>
        </w:rPr>
        <w:t>11</w:t>
      </w:r>
      <w:r w:rsidR="00771BD8" w:rsidRPr="00DD6B38">
        <w:rPr>
          <w:rFonts w:ascii="微軟正黑體" w:eastAsia="微軟正黑體" w:hAnsi="微軟正黑體" w:cs="微軟正黑體" w:hint="eastAsia"/>
          <w:b/>
          <w:sz w:val="24"/>
          <w:szCs w:val="24"/>
        </w:rPr>
        <w:t>5</w:t>
      </w:r>
      <w:proofErr w:type="gramEnd"/>
      <w:r w:rsidRPr="00DD6B38">
        <w:rPr>
          <w:rFonts w:ascii="微軟正黑體" w:eastAsia="微軟正黑體" w:hAnsi="微軟正黑體" w:cs="微軟正黑體"/>
          <w:b/>
          <w:sz w:val="24"/>
          <w:szCs w:val="24"/>
        </w:rPr>
        <w:t>年度</w:t>
      </w:r>
      <w:r w:rsidR="00851498" w:rsidRPr="00DD6B38">
        <w:rPr>
          <w:rFonts w:ascii="微軟正黑體" w:eastAsia="微軟正黑體" w:hAnsi="微軟正黑體" w:cs="微軟正黑體" w:hint="eastAsia"/>
          <w:b/>
          <w:sz w:val="24"/>
          <w:szCs w:val="24"/>
        </w:rPr>
        <w:t>社區</w:t>
      </w:r>
      <w:r w:rsidR="00851498" w:rsidRPr="00851498">
        <w:rPr>
          <w:rFonts w:ascii="微軟正黑體" w:eastAsia="微軟正黑體" w:hAnsi="微軟正黑體" w:cs="微軟正黑體" w:hint="eastAsia"/>
          <w:b/>
          <w:sz w:val="24"/>
          <w:szCs w:val="24"/>
        </w:rPr>
        <w:t>及</w:t>
      </w:r>
      <w:r w:rsidRPr="00F939F4">
        <w:rPr>
          <w:rFonts w:ascii="微軟正黑體" w:eastAsia="微軟正黑體" w:hAnsi="微軟正黑體" w:cs="微軟正黑體"/>
          <w:b/>
          <w:sz w:val="24"/>
          <w:szCs w:val="24"/>
        </w:rPr>
        <w:t>地方產品品牌再造設計 提案申請資料表</w:t>
      </w:r>
    </w:p>
    <w:tbl>
      <w:tblPr>
        <w:tblStyle w:val="ad"/>
        <w:tblW w:w="870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3"/>
        <w:gridCol w:w="2359"/>
        <w:gridCol w:w="985"/>
        <w:gridCol w:w="865"/>
        <w:gridCol w:w="2479"/>
      </w:tblGrid>
      <w:tr w:rsidR="009C6183" w:rsidRPr="00F939F4" w14:paraId="67BBA366" w14:textId="77777777">
        <w:trPr>
          <w:trHeight w:val="510"/>
          <w:jc w:val="center"/>
        </w:trPr>
        <w:tc>
          <w:tcPr>
            <w:tcW w:w="2013" w:type="dxa"/>
            <w:vAlign w:val="center"/>
          </w:tcPr>
          <w:p w14:paraId="73C8F9E6" w14:textId="77777777" w:rsidR="00881287" w:rsidRPr="00F939F4" w:rsidRDefault="009C235D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F939F4">
              <w:rPr>
                <w:rFonts w:ascii="微軟正黑體" w:eastAsia="微軟正黑體" w:hAnsi="微軟正黑體" w:cs="微軟正黑體"/>
                <w:sz w:val="24"/>
                <w:szCs w:val="24"/>
              </w:rPr>
              <w:t>申請單位</w:t>
            </w:r>
          </w:p>
        </w:tc>
        <w:tc>
          <w:tcPr>
            <w:tcW w:w="2359" w:type="dxa"/>
            <w:vAlign w:val="center"/>
          </w:tcPr>
          <w:p w14:paraId="0027D83B" w14:textId="77777777" w:rsidR="00881287" w:rsidRPr="00F939F4" w:rsidRDefault="00881287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14:paraId="139F03A9" w14:textId="77777777" w:rsidR="00881287" w:rsidRPr="00F939F4" w:rsidRDefault="009C235D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F939F4">
              <w:rPr>
                <w:rFonts w:ascii="微軟正黑體" w:eastAsia="微軟正黑體" w:hAnsi="微軟正黑體" w:cs="微軟正黑體"/>
                <w:sz w:val="24"/>
                <w:szCs w:val="24"/>
              </w:rPr>
              <w:t>代表人</w:t>
            </w:r>
          </w:p>
          <w:p w14:paraId="565C3506" w14:textId="77777777" w:rsidR="00881287" w:rsidRPr="00F939F4" w:rsidRDefault="009C235D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F939F4">
              <w:rPr>
                <w:rFonts w:ascii="微軟正黑體" w:eastAsia="微軟正黑體" w:hAnsi="微軟正黑體" w:cs="微軟正黑體"/>
                <w:sz w:val="24"/>
                <w:szCs w:val="24"/>
              </w:rPr>
              <w:t>職稱姓名</w:t>
            </w:r>
          </w:p>
        </w:tc>
        <w:tc>
          <w:tcPr>
            <w:tcW w:w="2479" w:type="dxa"/>
            <w:vAlign w:val="center"/>
          </w:tcPr>
          <w:p w14:paraId="2A6B0C17" w14:textId="77777777" w:rsidR="00881287" w:rsidRPr="00F939F4" w:rsidRDefault="00881287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</w:tr>
      <w:tr w:rsidR="009C6183" w:rsidRPr="00F939F4" w14:paraId="3A990B65" w14:textId="77777777">
        <w:trPr>
          <w:trHeight w:val="510"/>
          <w:jc w:val="center"/>
        </w:trPr>
        <w:tc>
          <w:tcPr>
            <w:tcW w:w="2013" w:type="dxa"/>
            <w:vAlign w:val="center"/>
          </w:tcPr>
          <w:p w14:paraId="2478601D" w14:textId="77777777" w:rsidR="00881287" w:rsidRPr="00F939F4" w:rsidRDefault="009C235D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F939F4">
              <w:rPr>
                <w:rFonts w:ascii="微軟正黑體" w:eastAsia="微軟正黑體" w:hAnsi="微軟正黑體" w:cs="微軟正黑體"/>
                <w:sz w:val="24"/>
                <w:szCs w:val="24"/>
              </w:rPr>
              <w:t>立案字號</w:t>
            </w:r>
          </w:p>
        </w:tc>
        <w:tc>
          <w:tcPr>
            <w:tcW w:w="2359" w:type="dxa"/>
            <w:vAlign w:val="center"/>
          </w:tcPr>
          <w:p w14:paraId="390C0D21" w14:textId="77777777" w:rsidR="00881287" w:rsidRPr="00F939F4" w:rsidRDefault="009C235D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F939F4">
              <w:rPr>
                <w:rFonts w:ascii="微軟正黑體" w:eastAsia="微軟正黑體" w:hAnsi="微軟正黑體" w:cs="微軟正黑體"/>
                <w:sz w:val="24"/>
                <w:szCs w:val="24"/>
              </w:rPr>
              <w:t>（未立案免填）</w:t>
            </w:r>
          </w:p>
        </w:tc>
        <w:tc>
          <w:tcPr>
            <w:tcW w:w="1850" w:type="dxa"/>
            <w:gridSpan w:val="2"/>
            <w:vAlign w:val="center"/>
          </w:tcPr>
          <w:p w14:paraId="1E60879A" w14:textId="77777777" w:rsidR="00881287" w:rsidRPr="00F939F4" w:rsidRDefault="009C235D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F939F4">
              <w:rPr>
                <w:rFonts w:ascii="微軟正黑體" w:eastAsia="微軟正黑體" w:hAnsi="微軟正黑體" w:cs="微軟正黑體"/>
                <w:sz w:val="24"/>
                <w:szCs w:val="24"/>
              </w:rPr>
              <w:t>統一編號</w:t>
            </w:r>
          </w:p>
          <w:p w14:paraId="783EE5E6" w14:textId="33044F11" w:rsidR="00881287" w:rsidRPr="00F939F4" w:rsidRDefault="009C235D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F939F4">
              <w:rPr>
                <w:rFonts w:ascii="微軟正黑體" w:eastAsia="微軟正黑體" w:hAnsi="微軟正黑體" w:cs="微軟正黑體"/>
                <w:sz w:val="24"/>
                <w:szCs w:val="24"/>
              </w:rPr>
              <w:t>或身份</w:t>
            </w:r>
            <w:r w:rsidR="00771BD8" w:rsidRPr="00DD6B38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證</w:t>
            </w:r>
            <w:r w:rsidRPr="00DD6B38">
              <w:rPr>
                <w:rFonts w:ascii="微軟正黑體" w:eastAsia="微軟正黑體" w:hAnsi="微軟正黑體" w:cs="微軟正黑體"/>
                <w:sz w:val="24"/>
                <w:szCs w:val="24"/>
              </w:rPr>
              <w:t>字</w:t>
            </w:r>
            <w:r w:rsidRPr="00F939F4">
              <w:rPr>
                <w:rFonts w:ascii="微軟正黑體" w:eastAsia="微軟正黑體" w:hAnsi="微軟正黑體" w:cs="微軟正黑體"/>
                <w:sz w:val="24"/>
                <w:szCs w:val="24"/>
              </w:rPr>
              <w:t>號</w:t>
            </w:r>
          </w:p>
        </w:tc>
        <w:tc>
          <w:tcPr>
            <w:tcW w:w="2479" w:type="dxa"/>
            <w:vAlign w:val="center"/>
          </w:tcPr>
          <w:p w14:paraId="2006A949" w14:textId="77777777" w:rsidR="00881287" w:rsidRPr="00F939F4" w:rsidRDefault="00881287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</w:tr>
      <w:tr w:rsidR="009C6183" w:rsidRPr="00F939F4" w14:paraId="7F271E16" w14:textId="77777777">
        <w:trPr>
          <w:trHeight w:val="510"/>
          <w:jc w:val="center"/>
        </w:trPr>
        <w:tc>
          <w:tcPr>
            <w:tcW w:w="2013" w:type="dxa"/>
            <w:vAlign w:val="center"/>
          </w:tcPr>
          <w:p w14:paraId="1C56EC2C" w14:textId="77777777" w:rsidR="00881287" w:rsidRPr="00F939F4" w:rsidRDefault="009C235D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F939F4">
              <w:rPr>
                <w:rFonts w:ascii="微軟正黑體" w:eastAsia="微軟正黑體" w:hAnsi="微軟正黑體" w:cs="微軟正黑體"/>
                <w:sz w:val="24"/>
                <w:szCs w:val="24"/>
              </w:rPr>
              <w:t>聯絡人</w:t>
            </w:r>
          </w:p>
          <w:p w14:paraId="4DAF1C97" w14:textId="77777777" w:rsidR="00881287" w:rsidRPr="00F939F4" w:rsidRDefault="009C235D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F939F4">
              <w:rPr>
                <w:rFonts w:ascii="微軟正黑體" w:eastAsia="微軟正黑體" w:hAnsi="微軟正黑體" w:cs="微軟正黑體"/>
                <w:sz w:val="24"/>
                <w:szCs w:val="24"/>
              </w:rPr>
              <w:t>職稱姓名</w:t>
            </w:r>
          </w:p>
        </w:tc>
        <w:tc>
          <w:tcPr>
            <w:tcW w:w="2359" w:type="dxa"/>
            <w:vAlign w:val="center"/>
          </w:tcPr>
          <w:p w14:paraId="51E8A712" w14:textId="77777777" w:rsidR="00881287" w:rsidRPr="00F939F4" w:rsidRDefault="00881287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14:paraId="655E2BB0" w14:textId="77777777" w:rsidR="00881287" w:rsidRPr="00F939F4" w:rsidRDefault="009C235D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F939F4">
              <w:rPr>
                <w:rFonts w:ascii="微軟正黑體" w:eastAsia="微軟正黑體" w:hAnsi="微軟正黑體" w:cs="微軟正黑體"/>
                <w:sz w:val="24"/>
                <w:szCs w:val="24"/>
              </w:rPr>
              <w:t>電話</w:t>
            </w:r>
          </w:p>
        </w:tc>
        <w:tc>
          <w:tcPr>
            <w:tcW w:w="2479" w:type="dxa"/>
            <w:vAlign w:val="center"/>
          </w:tcPr>
          <w:p w14:paraId="68BEEA15" w14:textId="77777777" w:rsidR="00881287" w:rsidRPr="00F939F4" w:rsidRDefault="00881287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</w:tr>
      <w:tr w:rsidR="009C6183" w:rsidRPr="00F939F4" w14:paraId="0CDDB067" w14:textId="77777777">
        <w:trPr>
          <w:trHeight w:val="510"/>
          <w:jc w:val="center"/>
        </w:trPr>
        <w:tc>
          <w:tcPr>
            <w:tcW w:w="2013" w:type="dxa"/>
            <w:vAlign w:val="center"/>
          </w:tcPr>
          <w:p w14:paraId="1ABA38DE" w14:textId="77777777" w:rsidR="00881287" w:rsidRPr="00F939F4" w:rsidRDefault="009C235D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F939F4">
              <w:rPr>
                <w:rFonts w:ascii="微軟正黑體" w:eastAsia="微軟正黑體" w:hAnsi="微軟正黑體" w:cs="微軟正黑體"/>
                <w:sz w:val="24"/>
                <w:szCs w:val="24"/>
              </w:rPr>
              <w:t>地址</w:t>
            </w:r>
          </w:p>
        </w:tc>
        <w:tc>
          <w:tcPr>
            <w:tcW w:w="6688" w:type="dxa"/>
            <w:gridSpan w:val="4"/>
            <w:vAlign w:val="center"/>
          </w:tcPr>
          <w:p w14:paraId="75244E53" w14:textId="77777777" w:rsidR="00881287" w:rsidRPr="00F939F4" w:rsidRDefault="00881287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</w:tr>
      <w:tr w:rsidR="009C6183" w:rsidRPr="00F939F4" w14:paraId="30AF3BC0" w14:textId="77777777">
        <w:trPr>
          <w:trHeight w:val="510"/>
          <w:jc w:val="center"/>
        </w:trPr>
        <w:tc>
          <w:tcPr>
            <w:tcW w:w="2013" w:type="dxa"/>
            <w:vAlign w:val="center"/>
          </w:tcPr>
          <w:p w14:paraId="2FC528C6" w14:textId="77777777" w:rsidR="00881287" w:rsidRPr="00F939F4" w:rsidRDefault="009C235D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F939F4">
              <w:rPr>
                <w:rFonts w:ascii="微軟正黑體" w:eastAsia="微軟正黑體" w:hAnsi="微軟正黑體" w:cs="微軟正黑體"/>
                <w:sz w:val="24"/>
                <w:szCs w:val="24"/>
              </w:rPr>
              <w:t>E-mail</w:t>
            </w:r>
          </w:p>
        </w:tc>
        <w:tc>
          <w:tcPr>
            <w:tcW w:w="6688" w:type="dxa"/>
            <w:gridSpan w:val="4"/>
            <w:vAlign w:val="center"/>
          </w:tcPr>
          <w:p w14:paraId="39BA071A" w14:textId="77777777" w:rsidR="00881287" w:rsidRPr="00F939F4" w:rsidRDefault="00881287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</w:tr>
      <w:tr w:rsidR="009C6183" w:rsidRPr="00F939F4" w14:paraId="61F8EFB0" w14:textId="77777777">
        <w:trPr>
          <w:trHeight w:val="510"/>
          <w:jc w:val="center"/>
        </w:trPr>
        <w:tc>
          <w:tcPr>
            <w:tcW w:w="2013" w:type="dxa"/>
            <w:vAlign w:val="center"/>
          </w:tcPr>
          <w:p w14:paraId="4D93FD48" w14:textId="77777777" w:rsidR="00881287" w:rsidRPr="00F939F4" w:rsidRDefault="009C235D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F939F4">
              <w:rPr>
                <w:rFonts w:ascii="微軟正黑體" w:eastAsia="微軟正黑體" w:hAnsi="微軟正黑體" w:cs="微軟正黑體"/>
                <w:sz w:val="24"/>
                <w:szCs w:val="24"/>
              </w:rPr>
              <w:t>計畫名稱</w:t>
            </w:r>
          </w:p>
        </w:tc>
        <w:tc>
          <w:tcPr>
            <w:tcW w:w="6688" w:type="dxa"/>
            <w:gridSpan w:val="4"/>
            <w:vAlign w:val="center"/>
          </w:tcPr>
          <w:p w14:paraId="41688667" w14:textId="77777777" w:rsidR="00881287" w:rsidRPr="00F939F4" w:rsidRDefault="00881287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</w:tr>
      <w:tr w:rsidR="009C6183" w:rsidRPr="00F939F4" w14:paraId="577FFB69" w14:textId="77777777">
        <w:trPr>
          <w:trHeight w:val="510"/>
          <w:jc w:val="center"/>
        </w:trPr>
        <w:tc>
          <w:tcPr>
            <w:tcW w:w="2013" w:type="dxa"/>
            <w:vAlign w:val="center"/>
          </w:tcPr>
          <w:p w14:paraId="26101DB6" w14:textId="77777777" w:rsidR="00881287" w:rsidRPr="00F939F4" w:rsidRDefault="009C235D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F939F4">
              <w:rPr>
                <w:rFonts w:ascii="微軟正黑體" w:eastAsia="微軟正黑體" w:hAnsi="微軟正黑體" w:cs="微軟正黑體"/>
                <w:sz w:val="24"/>
                <w:szCs w:val="24"/>
              </w:rPr>
              <w:t>實施期程</w:t>
            </w:r>
          </w:p>
        </w:tc>
        <w:tc>
          <w:tcPr>
            <w:tcW w:w="6688" w:type="dxa"/>
            <w:gridSpan w:val="4"/>
            <w:vAlign w:val="center"/>
          </w:tcPr>
          <w:p w14:paraId="5350A2BC" w14:textId="38AD8616" w:rsidR="00881287" w:rsidRPr="00DD6B38" w:rsidRDefault="009C235D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DD6B38">
              <w:rPr>
                <w:rFonts w:ascii="微軟正黑體" w:eastAsia="微軟正黑體" w:hAnsi="微軟正黑體" w:cs="微軟正黑體"/>
                <w:sz w:val="24"/>
                <w:szCs w:val="24"/>
              </w:rPr>
              <w:t>自計畫核定日起至11</w:t>
            </w:r>
            <w:r w:rsidR="00771BD8" w:rsidRPr="00DD6B38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5</w:t>
            </w:r>
            <w:r w:rsidRPr="00DD6B38">
              <w:rPr>
                <w:rFonts w:ascii="微軟正黑體" w:eastAsia="微軟正黑體" w:hAnsi="微軟正黑體" w:cs="微軟正黑體"/>
                <w:sz w:val="24"/>
                <w:szCs w:val="24"/>
              </w:rPr>
              <w:t>年1</w:t>
            </w:r>
            <w:r w:rsidR="00771BD8" w:rsidRPr="00DD6B38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2</w:t>
            </w:r>
            <w:r w:rsidRPr="00DD6B38">
              <w:rPr>
                <w:rFonts w:ascii="微軟正黑體" w:eastAsia="微軟正黑體" w:hAnsi="微軟正黑體" w:cs="微軟正黑體"/>
                <w:sz w:val="24"/>
                <w:szCs w:val="24"/>
              </w:rPr>
              <w:t>月31日止</w:t>
            </w:r>
          </w:p>
        </w:tc>
      </w:tr>
      <w:tr w:rsidR="009C6183" w:rsidRPr="00F939F4" w14:paraId="4D7A9A96" w14:textId="77777777">
        <w:trPr>
          <w:trHeight w:val="510"/>
          <w:jc w:val="center"/>
        </w:trPr>
        <w:tc>
          <w:tcPr>
            <w:tcW w:w="2013" w:type="dxa"/>
            <w:vAlign w:val="center"/>
          </w:tcPr>
          <w:p w14:paraId="63DCC14F" w14:textId="77777777" w:rsidR="00881287" w:rsidRPr="00F939F4" w:rsidRDefault="009C235D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F939F4">
              <w:rPr>
                <w:rFonts w:ascii="微軟正黑體" w:eastAsia="微軟正黑體" w:hAnsi="微軟正黑體" w:cs="微軟正黑體"/>
                <w:sz w:val="24"/>
                <w:szCs w:val="24"/>
              </w:rPr>
              <w:t>計畫類型</w:t>
            </w:r>
          </w:p>
        </w:tc>
        <w:tc>
          <w:tcPr>
            <w:tcW w:w="3344" w:type="dxa"/>
            <w:gridSpan w:val="2"/>
            <w:vAlign w:val="center"/>
          </w:tcPr>
          <w:p w14:paraId="26F0EF8F" w14:textId="043383A4" w:rsidR="00881287" w:rsidRPr="00F939F4" w:rsidRDefault="009C235D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F939F4">
              <w:rPr>
                <w:rFonts w:ascii="微軟正黑體" w:eastAsia="微軟正黑體" w:hAnsi="微軟正黑體" w:cs="微軟正黑體"/>
                <w:sz w:val="24"/>
                <w:szCs w:val="24"/>
              </w:rPr>
              <w:t>□設計培力行動</w:t>
            </w:r>
            <w:r w:rsidR="00210981" w:rsidRPr="00DD6B38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(培力組)</w:t>
            </w:r>
          </w:p>
        </w:tc>
        <w:tc>
          <w:tcPr>
            <w:tcW w:w="3344" w:type="dxa"/>
            <w:gridSpan w:val="2"/>
            <w:vAlign w:val="center"/>
          </w:tcPr>
          <w:p w14:paraId="0422FE18" w14:textId="35AC3DDE" w:rsidR="00881287" w:rsidRPr="00DD6B38" w:rsidRDefault="009C235D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DD6B38">
              <w:rPr>
                <w:rFonts w:ascii="微軟正黑體" w:eastAsia="微軟正黑體" w:hAnsi="微軟正黑體" w:cs="微軟正黑體"/>
                <w:sz w:val="24"/>
                <w:szCs w:val="24"/>
              </w:rPr>
              <w:t>□設計深耕專案</w:t>
            </w:r>
            <w:r w:rsidR="00210981" w:rsidRPr="00DD6B38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(深耕組)</w:t>
            </w:r>
          </w:p>
        </w:tc>
      </w:tr>
      <w:tr w:rsidR="009C6183" w:rsidRPr="00F939F4" w14:paraId="74FA151B" w14:textId="77777777">
        <w:trPr>
          <w:trHeight w:val="510"/>
          <w:jc w:val="center"/>
        </w:trPr>
        <w:tc>
          <w:tcPr>
            <w:tcW w:w="2013" w:type="dxa"/>
            <w:tcBorders>
              <w:bottom w:val="single" w:sz="4" w:space="0" w:color="000000"/>
            </w:tcBorders>
            <w:vAlign w:val="center"/>
          </w:tcPr>
          <w:p w14:paraId="73894B59" w14:textId="77777777" w:rsidR="00881287" w:rsidRPr="00F939F4" w:rsidRDefault="009C235D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F939F4">
              <w:rPr>
                <w:rFonts w:ascii="微軟正黑體" w:eastAsia="微軟正黑體" w:hAnsi="微軟正黑體" w:cs="微軟正黑體"/>
                <w:sz w:val="24"/>
                <w:szCs w:val="24"/>
              </w:rPr>
              <w:t>計畫內容</w:t>
            </w:r>
          </w:p>
          <w:p w14:paraId="751C93E2" w14:textId="77777777" w:rsidR="00881287" w:rsidRPr="00F939F4" w:rsidRDefault="009C235D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F939F4">
              <w:rPr>
                <w:rFonts w:ascii="微軟正黑體" w:eastAsia="微軟正黑體" w:hAnsi="微軟正黑體" w:cs="微軟正黑體"/>
                <w:sz w:val="24"/>
                <w:szCs w:val="24"/>
              </w:rPr>
              <w:t>簡介</w:t>
            </w:r>
          </w:p>
        </w:tc>
        <w:tc>
          <w:tcPr>
            <w:tcW w:w="6688" w:type="dxa"/>
            <w:gridSpan w:val="4"/>
            <w:tcBorders>
              <w:bottom w:val="single" w:sz="4" w:space="0" w:color="000000"/>
            </w:tcBorders>
            <w:vAlign w:val="center"/>
          </w:tcPr>
          <w:p w14:paraId="64623D5C" w14:textId="77777777" w:rsidR="00881287" w:rsidRPr="00F939F4" w:rsidRDefault="00881287">
            <w:pP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14:paraId="27D8E0CB" w14:textId="77777777" w:rsidR="00881287" w:rsidRPr="00F939F4" w:rsidRDefault="00881287">
            <w:pP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14:paraId="46349494" w14:textId="77777777" w:rsidR="00881287" w:rsidRPr="00F939F4" w:rsidRDefault="00881287">
            <w:pP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14:paraId="6A34BA85" w14:textId="77777777" w:rsidR="00881287" w:rsidRPr="00F939F4" w:rsidRDefault="00881287">
            <w:pP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14:paraId="03E46879" w14:textId="77777777" w:rsidR="00881287" w:rsidRPr="00F939F4" w:rsidRDefault="00881287">
            <w:pP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14:paraId="6C888980" w14:textId="77777777" w:rsidR="00881287" w:rsidRPr="00F939F4" w:rsidRDefault="00881287">
            <w:pP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14:paraId="4D0FDF65" w14:textId="77777777" w:rsidR="00881287" w:rsidRPr="00F939F4" w:rsidRDefault="00881287">
            <w:pP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</w:tr>
      <w:tr w:rsidR="009C6183" w:rsidRPr="00F939F4" w14:paraId="5E1D57BF" w14:textId="77777777">
        <w:trPr>
          <w:trHeight w:val="510"/>
          <w:jc w:val="center"/>
        </w:trPr>
        <w:tc>
          <w:tcPr>
            <w:tcW w:w="2013" w:type="dxa"/>
            <w:vAlign w:val="center"/>
          </w:tcPr>
          <w:p w14:paraId="3908B0D5" w14:textId="77777777" w:rsidR="00881287" w:rsidRPr="00F939F4" w:rsidRDefault="009C235D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F939F4">
              <w:rPr>
                <w:rFonts w:ascii="微軟正黑體" w:eastAsia="微軟正黑體" w:hAnsi="微軟正黑體" w:cs="微軟正黑體"/>
                <w:sz w:val="24"/>
                <w:szCs w:val="24"/>
              </w:rPr>
              <w:t>最近三年曾獲補助</w:t>
            </w:r>
          </w:p>
          <w:p w14:paraId="1D74B751" w14:textId="77777777" w:rsidR="00881287" w:rsidRPr="00F939F4" w:rsidRDefault="009C235D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F939F4">
              <w:rPr>
                <w:rFonts w:ascii="微軟正黑體" w:eastAsia="微軟正黑體" w:hAnsi="微軟正黑體" w:cs="微軟正黑體"/>
                <w:sz w:val="24"/>
                <w:szCs w:val="24"/>
              </w:rPr>
              <w:t>計畫名稱及金額</w:t>
            </w:r>
          </w:p>
        </w:tc>
        <w:tc>
          <w:tcPr>
            <w:tcW w:w="6688" w:type="dxa"/>
            <w:gridSpan w:val="4"/>
            <w:vAlign w:val="center"/>
          </w:tcPr>
          <w:p w14:paraId="21A97366" w14:textId="77777777" w:rsidR="00881287" w:rsidRPr="00F939F4" w:rsidRDefault="00881287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14:paraId="7CBCC2C7" w14:textId="77777777" w:rsidR="00881287" w:rsidRPr="00F939F4" w:rsidRDefault="00881287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14:paraId="70894B5E" w14:textId="77777777" w:rsidR="00881287" w:rsidRPr="00F939F4" w:rsidRDefault="00881287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</w:tr>
      <w:tr w:rsidR="009C6183" w:rsidRPr="00F939F4" w14:paraId="79C745B3" w14:textId="77777777">
        <w:trPr>
          <w:trHeight w:val="510"/>
          <w:jc w:val="center"/>
        </w:trPr>
        <w:tc>
          <w:tcPr>
            <w:tcW w:w="2013" w:type="dxa"/>
            <w:vAlign w:val="center"/>
          </w:tcPr>
          <w:p w14:paraId="26BC2B4E" w14:textId="77777777" w:rsidR="00881287" w:rsidRPr="00F939F4" w:rsidRDefault="009C235D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F939F4">
              <w:rPr>
                <w:rFonts w:ascii="微軟正黑體" w:eastAsia="微軟正黑體" w:hAnsi="微軟正黑體" w:cs="微軟正黑體"/>
                <w:sz w:val="24"/>
                <w:szCs w:val="24"/>
              </w:rPr>
              <w:t>申請單位戳記或</w:t>
            </w:r>
          </w:p>
          <w:p w14:paraId="1BD61EEA" w14:textId="77777777" w:rsidR="00881287" w:rsidRPr="00F939F4" w:rsidRDefault="009C235D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F939F4">
              <w:rPr>
                <w:rFonts w:ascii="微軟正黑體" w:eastAsia="微軟正黑體" w:hAnsi="微軟正黑體" w:cs="微軟正黑體"/>
                <w:sz w:val="24"/>
                <w:szCs w:val="24"/>
              </w:rPr>
              <w:t>個人簽名蓋章</w:t>
            </w:r>
          </w:p>
        </w:tc>
        <w:tc>
          <w:tcPr>
            <w:tcW w:w="6688" w:type="dxa"/>
            <w:gridSpan w:val="4"/>
            <w:vAlign w:val="center"/>
          </w:tcPr>
          <w:p w14:paraId="006CA6BE" w14:textId="77777777" w:rsidR="00881287" w:rsidRPr="00F939F4" w:rsidRDefault="00881287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14:paraId="63456F2F" w14:textId="77777777" w:rsidR="00881287" w:rsidRPr="00F939F4" w:rsidRDefault="00881287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</w:tr>
    </w:tbl>
    <w:p w14:paraId="6CC9D158" w14:textId="77777777" w:rsidR="00881287" w:rsidRPr="00F939F4" w:rsidRDefault="00881287">
      <w:pPr>
        <w:rPr>
          <w:rFonts w:ascii="微軟正黑體" w:eastAsia="微軟正黑體" w:hAnsi="微軟正黑體" w:cs="微軟正黑體"/>
          <w:sz w:val="24"/>
          <w:szCs w:val="24"/>
        </w:rPr>
      </w:pPr>
    </w:p>
    <w:sectPr w:rsidR="00881287" w:rsidRPr="00F939F4" w:rsidSect="00EB7B98">
      <w:pgSz w:w="11909" w:h="16834"/>
      <w:pgMar w:top="1134" w:right="1418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F471F" w14:textId="77777777" w:rsidR="00207A3C" w:rsidRDefault="00207A3C" w:rsidP="009C6183">
      <w:pPr>
        <w:spacing w:line="240" w:lineRule="auto"/>
      </w:pPr>
      <w:r>
        <w:separator/>
      </w:r>
    </w:p>
  </w:endnote>
  <w:endnote w:type="continuationSeparator" w:id="0">
    <w:p w14:paraId="36A3CEEB" w14:textId="77777777" w:rsidR="00207A3C" w:rsidRDefault="00207A3C" w:rsidP="009C6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2B98B" w14:textId="77777777" w:rsidR="00207A3C" w:rsidRDefault="00207A3C" w:rsidP="009C6183">
      <w:pPr>
        <w:spacing w:line="240" w:lineRule="auto"/>
      </w:pPr>
      <w:r>
        <w:separator/>
      </w:r>
    </w:p>
  </w:footnote>
  <w:footnote w:type="continuationSeparator" w:id="0">
    <w:p w14:paraId="32FAE23B" w14:textId="77777777" w:rsidR="00207A3C" w:rsidRDefault="00207A3C" w:rsidP="009C61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287"/>
    <w:rsid w:val="000B43C6"/>
    <w:rsid w:val="00207A3C"/>
    <w:rsid w:val="00210981"/>
    <w:rsid w:val="00230AF7"/>
    <w:rsid w:val="002E2194"/>
    <w:rsid w:val="00361B53"/>
    <w:rsid w:val="00391CE8"/>
    <w:rsid w:val="00396EC5"/>
    <w:rsid w:val="003D163C"/>
    <w:rsid w:val="00422974"/>
    <w:rsid w:val="004C2E91"/>
    <w:rsid w:val="004E05DE"/>
    <w:rsid w:val="00575602"/>
    <w:rsid w:val="0064249E"/>
    <w:rsid w:val="00687CFD"/>
    <w:rsid w:val="00717A7F"/>
    <w:rsid w:val="00771BD8"/>
    <w:rsid w:val="007C2A05"/>
    <w:rsid w:val="007F5DB9"/>
    <w:rsid w:val="00814592"/>
    <w:rsid w:val="00851498"/>
    <w:rsid w:val="00881287"/>
    <w:rsid w:val="00882DCE"/>
    <w:rsid w:val="008A01E3"/>
    <w:rsid w:val="00910A1E"/>
    <w:rsid w:val="009C235D"/>
    <w:rsid w:val="009C6183"/>
    <w:rsid w:val="00A51B2A"/>
    <w:rsid w:val="00A97DEE"/>
    <w:rsid w:val="00B00730"/>
    <w:rsid w:val="00BA3077"/>
    <w:rsid w:val="00BB01E7"/>
    <w:rsid w:val="00C177A2"/>
    <w:rsid w:val="00D94DC4"/>
    <w:rsid w:val="00DA7C98"/>
    <w:rsid w:val="00DD6B38"/>
    <w:rsid w:val="00EA4E04"/>
    <w:rsid w:val="00EA74DF"/>
    <w:rsid w:val="00EB7B98"/>
    <w:rsid w:val="00F27BD9"/>
    <w:rsid w:val="00F71877"/>
    <w:rsid w:val="00F833CB"/>
    <w:rsid w:val="00F939F4"/>
    <w:rsid w:val="00FA13B5"/>
    <w:rsid w:val="00FC0FC4"/>
    <w:rsid w:val="00FC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E4EB3"/>
  <w15:docId w15:val="{99D088BF-3889-445E-85E3-95E59B05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 Spacing"/>
    <w:uiPriority w:val="1"/>
    <w:qFormat/>
    <w:rsid w:val="005448AE"/>
    <w:pPr>
      <w:spacing w:line="240" w:lineRule="auto"/>
    </w:pPr>
  </w:style>
  <w:style w:type="paragraph" w:styleId="a6">
    <w:name w:val="header"/>
    <w:basedOn w:val="a"/>
    <w:link w:val="a7"/>
    <w:uiPriority w:val="99"/>
    <w:unhideWhenUsed/>
    <w:rsid w:val="00805D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05D7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05D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05D7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930D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930D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50476"/>
    <w:pPr>
      <w:ind w:leftChars="200" w:left="480"/>
    </w:pPr>
  </w:style>
  <w:style w:type="table" w:customStyle="1" w:styleId="ad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F+Osa068ml3q/7vj4KSnCaJ3gg==">CgMxLjA4AHIhMW5TeUV3MUhweDBFNVdzVFFZYjYxZHZqME0wNFUwbE9a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葉正興</dc:creator>
  <cp:lastModifiedBy>葉正興</cp:lastModifiedBy>
  <cp:revision>21</cp:revision>
  <cp:lastPrinted>2026-01-24T06:11:00Z</cp:lastPrinted>
  <dcterms:created xsi:type="dcterms:W3CDTF">2025-01-23T06:12:00Z</dcterms:created>
  <dcterms:modified xsi:type="dcterms:W3CDTF">2026-01-28T02:10:00Z</dcterms:modified>
</cp:coreProperties>
</file>